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24016F" w:rsidRDefault="00AF23BE" w:rsidP="00AF23BE">
      <w:pPr>
        <w:pStyle w:val="Title"/>
        <w:jc w:val="left"/>
        <w:rPr>
          <w:rFonts w:ascii="Bookman Old Style" w:hAnsi="Bookman Old Style"/>
          <w:noProof/>
          <w:color w:val="FF0000"/>
          <w:sz w:val="20"/>
        </w:rPr>
      </w:pPr>
    </w:p>
    <w:p w:rsidR="00AF23BE" w:rsidRDefault="00E47CD9" w:rsidP="00AF23BE">
      <w:pPr>
        <w:pStyle w:val="Title"/>
        <w:rPr>
          <w:b/>
          <w:noProof/>
          <w:sz w:val="36"/>
        </w:rPr>
      </w:pPr>
      <w:r>
        <w:rPr>
          <w:b/>
          <w:noProof/>
          <w:sz w:val="36"/>
        </w:rPr>
        <w:t>Spring 2020</w:t>
      </w:r>
    </w:p>
    <w:p w:rsidR="00E47CD9" w:rsidRPr="00C85CAE" w:rsidRDefault="00E47CD9"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w:t>
      </w:r>
      <w:r w:rsidR="00086F1D" w:rsidRPr="00DB198B">
        <w:rPr>
          <w:bCs/>
          <w:i/>
        </w:rPr>
        <w:t>credit,</w:t>
      </w:r>
      <w:r w:rsidRPr="00DB198B">
        <w:rPr>
          <w:bCs/>
          <w:i/>
        </w:rPr>
        <w:t xml:space="preserve">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E47CD9">
        <w:rPr>
          <w:sz w:val="24"/>
        </w:rPr>
        <w:t>Computerized Accounting</w:t>
      </w:r>
    </w:p>
    <w:p w:rsidR="00AF23BE" w:rsidRDefault="00AF23BE" w:rsidP="00AF23BE">
      <w:pPr>
        <w:rPr>
          <w:sz w:val="24"/>
        </w:rPr>
      </w:pPr>
    </w:p>
    <w:p w:rsidR="00AF23BE" w:rsidRDefault="00AF23BE" w:rsidP="00AF23BE">
      <w:pPr>
        <w:rPr>
          <w:bCs/>
          <w:sz w:val="24"/>
        </w:rPr>
      </w:pPr>
      <w:r w:rsidRPr="0077715B">
        <w:rPr>
          <w:b/>
          <w:sz w:val="24"/>
        </w:rPr>
        <w:t>Course Number:</w:t>
      </w:r>
      <w:r w:rsidR="00086F1D">
        <w:rPr>
          <w:sz w:val="24"/>
        </w:rPr>
        <w:t xml:space="preserve">       BUS </w:t>
      </w:r>
      <w:r w:rsidR="007A3792">
        <w:rPr>
          <w:sz w:val="24"/>
        </w:rPr>
        <w:t>2</w:t>
      </w:r>
      <w:r w:rsidR="00E47CD9">
        <w:rPr>
          <w:sz w:val="24"/>
        </w:rPr>
        <w:t>00</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proofErr w:type="gramStart"/>
      <w:r>
        <w:rPr>
          <w:b/>
          <w:sz w:val="24"/>
        </w:rPr>
        <w:tab/>
        <w:t xml:space="preserve">  </w:t>
      </w:r>
      <w:r w:rsidR="00086F1D">
        <w:rPr>
          <w:b/>
          <w:sz w:val="24"/>
        </w:rPr>
        <w:t>3</w:t>
      </w:r>
      <w:proofErr w:type="gramEnd"/>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sidR="007C5E2F">
        <w:rPr>
          <w:bCs/>
          <w:sz w:val="24"/>
        </w:rPr>
        <w:t>Online</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086F1D">
        <w:rPr>
          <w:sz w:val="24"/>
        </w:rPr>
        <w:t>Joy Taylor</w:t>
      </w:r>
    </w:p>
    <w:p w:rsidR="00AF23BE" w:rsidRPr="008F02DA" w:rsidRDefault="00AF23BE" w:rsidP="00AF23BE">
      <w:pPr>
        <w:ind w:left="1440" w:firstLine="720"/>
        <w:rPr>
          <w:sz w:val="24"/>
          <w:highlight w:val="yellow"/>
        </w:rPr>
      </w:pPr>
      <w:r>
        <w:rPr>
          <w:sz w:val="24"/>
        </w:rPr>
        <w:t xml:space="preserve">634-4790 ext. </w:t>
      </w:r>
      <w:r w:rsidR="00086F1D">
        <w:rPr>
          <w:sz w:val="24"/>
        </w:rPr>
        <w:t>199 or cell phone number 715-699-0748</w:t>
      </w:r>
    </w:p>
    <w:p w:rsidR="00086F1D" w:rsidRDefault="002C7D7F" w:rsidP="00086F1D">
      <w:pPr>
        <w:ind w:left="1440" w:firstLine="720"/>
        <w:rPr>
          <w:sz w:val="24"/>
        </w:rPr>
      </w:pPr>
      <w:hyperlink r:id="rId7" w:history="1">
        <w:r w:rsidR="00086F1D" w:rsidRPr="009A7641">
          <w:rPr>
            <w:rStyle w:val="Hyperlink"/>
            <w:sz w:val="24"/>
          </w:rPr>
          <w:t>jtaylor@lco.edu</w:t>
        </w:r>
      </w:hyperlink>
    </w:p>
    <w:p w:rsidR="00086F1D" w:rsidRDefault="00086F1D" w:rsidP="00086F1D">
      <w:pPr>
        <w:ind w:left="1440" w:firstLine="720"/>
        <w:rPr>
          <w:b/>
          <w:sz w:val="24"/>
        </w:rPr>
      </w:pPr>
    </w:p>
    <w:p w:rsidR="002722F2" w:rsidRDefault="00AF23BE" w:rsidP="002722F2">
      <w:pPr>
        <w:rPr>
          <w:sz w:val="24"/>
        </w:rPr>
      </w:pPr>
      <w:r>
        <w:rPr>
          <w:b/>
          <w:sz w:val="24"/>
        </w:rPr>
        <w:t>Office Hours:</w:t>
      </w:r>
      <w:r>
        <w:rPr>
          <w:b/>
          <w:sz w:val="24"/>
        </w:rPr>
        <w:tab/>
      </w:r>
      <w:r w:rsidR="00086F1D">
        <w:rPr>
          <w:b/>
          <w:sz w:val="24"/>
        </w:rPr>
        <w:t xml:space="preserve"> </w:t>
      </w:r>
      <w:r w:rsidR="002722F2">
        <w:rPr>
          <w:sz w:val="24"/>
        </w:rPr>
        <w:t>Monday: 8:30 – 10:00 and 1:00 – 2:30</w:t>
      </w:r>
    </w:p>
    <w:p w:rsidR="002722F2" w:rsidRDefault="002722F2" w:rsidP="002722F2">
      <w:pPr>
        <w:rPr>
          <w:sz w:val="24"/>
        </w:rPr>
      </w:pPr>
      <w:r>
        <w:rPr>
          <w:sz w:val="24"/>
        </w:rPr>
        <w:tab/>
      </w:r>
      <w:r>
        <w:rPr>
          <w:sz w:val="24"/>
        </w:rPr>
        <w:tab/>
        <w:t xml:space="preserve"> Tuesday: 10:30 – 2:30</w:t>
      </w:r>
    </w:p>
    <w:p w:rsidR="002722F2" w:rsidRDefault="002722F2" w:rsidP="002722F2">
      <w:pPr>
        <w:rPr>
          <w:sz w:val="24"/>
        </w:rPr>
      </w:pPr>
      <w:r>
        <w:rPr>
          <w:sz w:val="24"/>
        </w:rPr>
        <w:t xml:space="preserve">                         Wednesday: 8:30 – 10:00 and 12:00 – 2:00</w:t>
      </w:r>
    </w:p>
    <w:p w:rsidR="002722F2" w:rsidRDefault="002722F2" w:rsidP="002722F2">
      <w:pPr>
        <w:rPr>
          <w:sz w:val="24"/>
        </w:rPr>
      </w:pPr>
      <w:r>
        <w:rPr>
          <w:sz w:val="24"/>
        </w:rPr>
        <w:t xml:space="preserve">                         Thursday: 1:00 – 2:30</w:t>
      </w:r>
    </w:p>
    <w:p w:rsidR="00AF23BE" w:rsidRDefault="00AF23BE" w:rsidP="002722F2">
      <w:pPr>
        <w:rPr>
          <w:b/>
          <w:sz w:val="24"/>
        </w:rPr>
      </w:pPr>
    </w:p>
    <w:p w:rsidR="00E47CD9" w:rsidRDefault="00AF23BE" w:rsidP="00E47CD9">
      <w:pPr>
        <w:ind w:left="2160" w:hanging="2160"/>
        <w:rPr>
          <w:sz w:val="24"/>
        </w:rPr>
      </w:pPr>
      <w:r>
        <w:rPr>
          <w:b/>
          <w:sz w:val="24"/>
        </w:rPr>
        <w:t xml:space="preserve">Required Text(s):   </w:t>
      </w:r>
      <w:r w:rsidR="00E47CD9">
        <w:rPr>
          <w:sz w:val="24"/>
        </w:rPr>
        <w:t>Integrated Accounting for Windows</w:t>
      </w:r>
    </w:p>
    <w:p w:rsidR="00E47CD9" w:rsidRDefault="00E47CD9" w:rsidP="00E47CD9">
      <w:pPr>
        <w:ind w:left="2160" w:hanging="2160"/>
        <w:rPr>
          <w:sz w:val="24"/>
        </w:rPr>
      </w:pPr>
      <w:r>
        <w:rPr>
          <w:b/>
          <w:sz w:val="24"/>
        </w:rPr>
        <w:t xml:space="preserve">                                 </w:t>
      </w:r>
      <w:r>
        <w:rPr>
          <w:sz w:val="24"/>
        </w:rPr>
        <w:t xml:space="preserve">Dale H. </w:t>
      </w:r>
      <w:proofErr w:type="spellStart"/>
      <w:r>
        <w:rPr>
          <w:sz w:val="24"/>
        </w:rPr>
        <w:t>Klooster</w:t>
      </w:r>
      <w:proofErr w:type="spellEnd"/>
      <w:r>
        <w:rPr>
          <w:sz w:val="24"/>
        </w:rPr>
        <w:t>, Warren W. Allen, Glenn E. Owen</w:t>
      </w:r>
    </w:p>
    <w:p w:rsidR="00E47CD9" w:rsidRPr="005E1261" w:rsidRDefault="00E47CD9" w:rsidP="00E47CD9">
      <w:pPr>
        <w:ind w:left="2160" w:hanging="2160"/>
        <w:rPr>
          <w:iCs/>
          <w:sz w:val="24"/>
        </w:rPr>
      </w:pPr>
      <w:r>
        <w:rPr>
          <w:sz w:val="24"/>
        </w:rPr>
        <w:t xml:space="preserve">                                 ISBN: 9781285462714</w:t>
      </w:r>
    </w:p>
    <w:p w:rsidR="00AF23BE" w:rsidRDefault="00AF23BE" w:rsidP="00E47CD9">
      <w:pPr>
        <w:ind w:left="2160" w:hanging="2160"/>
        <w:rPr>
          <w:b/>
          <w:iCs/>
          <w:sz w:val="24"/>
        </w:rPr>
      </w:pPr>
    </w:p>
    <w:p w:rsidR="00AF23BE" w:rsidRPr="00086F1D" w:rsidRDefault="00AF23BE" w:rsidP="00AF23BE">
      <w:pPr>
        <w:ind w:left="2160" w:hanging="2160"/>
        <w:rPr>
          <w:i/>
          <w:iCs/>
          <w:sz w:val="24"/>
        </w:rPr>
      </w:pPr>
      <w:r w:rsidRPr="00B93557">
        <w:rPr>
          <w:b/>
          <w:iCs/>
          <w:sz w:val="24"/>
        </w:rPr>
        <w:t xml:space="preserve"> Required Supplies</w:t>
      </w:r>
      <w:r>
        <w:rPr>
          <w:b/>
          <w:iCs/>
          <w:sz w:val="24"/>
        </w:rPr>
        <w:t>/Materials</w:t>
      </w:r>
      <w:r w:rsidR="00086F1D">
        <w:rPr>
          <w:b/>
          <w:iCs/>
          <w:sz w:val="24"/>
        </w:rPr>
        <w:t xml:space="preserve">: </w:t>
      </w:r>
      <w:r w:rsidR="00086F1D">
        <w:rPr>
          <w:iCs/>
          <w:sz w:val="24"/>
        </w:rPr>
        <w:t>Textbook and C</w:t>
      </w:r>
      <w:r w:rsidR="00E47CD9">
        <w:rPr>
          <w:iCs/>
          <w:sz w:val="24"/>
        </w:rPr>
        <w:t>omputer Access</w:t>
      </w:r>
    </w:p>
    <w:p w:rsidR="00086F1D" w:rsidRPr="00867315" w:rsidRDefault="00086F1D" w:rsidP="00AF23BE">
      <w:pPr>
        <w:ind w:left="2160" w:hanging="2160"/>
        <w:rPr>
          <w:i/>
          <w:iCs/>
          <w:sz w:val="24"/>
        </w:rPr>
      </w:pPr>
    </w:p>
    <w:p w:rsidR="00AF23BE" w:rsidRDefault="00AF23BE"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Default="00AF23BE" w:rsidP="00AF23BE">
      <w:pPr>
        <w:tabs>
          <w:tab w:val="left" w:pos="-720"/>
        </w:tabs>
        <w:suppressAutoHyphens/>
        <w:rPr>
          <w:sz w:val="24"/>
          <w:szCs w:val="24"/>
          <w:u w:val="single"/>
        </w:rPr>
      </w:pPr>
    </w:p>
    <w:p w:rsidR="00AF23BE" w:rsidRDefault="00AF23BE" w:rsidP="00AF23BE">
      <w:pPr>
        <w:rPr>
          <w:b/>
          <w:sz w:val="24"/>
        </w:rPr>
      </w:pPr>
      <w:r>
        <w:rPr>
          <w:sz w:val="24"/>
          <w:szCs w:val="24"/>
        </w:rPr>
        <w:t xml:space="preserve">Additional readings will include postings on </w:t>
      </w:r>
      <w:r w:rsidR="007C5E2F">
        <w:rPr>
          <w:sz w:val="24"/>
          <w:szCs w:val="24"/>
        </w:rPr>
        <w:t>Canvas</w:t>
      </w:r>
      <w:r>
        <w:rPr>
          <w:sz w:val="24"/>
          <w:szCs w:val="24"/>
        </w:rPr>
        <w:t>.</w:t>
      </w:r>
    </w:p>
    <w:p w:rsidR="00AF23BE" w:rsidRDefault="00AF23BE" w:rsidP="00AF23BE">
      <w:pPr>
        <w:rPr>
          <w:b/>
          <w:sz w:val="24"/>
        </w:rPr>
      </w:pPr>
    </w:p>
    <w:p w:rsidR="007A3792" w:rsidRDefault="00AF23BE" w:rsidP="007A3792">
      <w:pPr>
        <w:widowControl w:val="0"/>
        <w:tabs>
          <w:tab w:val="left" w:pos="-720"/>
        </w:tabs>
        <w:suppressAutoHyphens/>
        <w:autoSpaceDE w:val="0"/>
        <w:autoSpaceDN w:val="0"/>
        <w:adjustRightInd w:val="0"/>
        <w:spacing w:line="240" w:lineRule="atLeast"/>
        <w:rPr>
          <w:sz w:val="24"/>
          <w:szCs w:val="24"/>
        </w:rPr>
      </w:pPr>
      <w:r>
        <w:rPr>
          <w:b/>
          <w:sz w:val="24"/>
        </w:rPr>
        <w:t>Course Description</w:t>
      </w:r>
      <w:r>
        <w:rPr>
          <w:b/>
          <w:sz w:val="22"/>
        </w:rPr>
        <w:t xml:space="preserve">: </w:t>
      </w:r>
      <w:r w:rsidRPr="002C1A9C">
        <w:rPr>
          <w:b/>
          <w:bCs/>
          <w:color w:val="000000"/>
          <w:sz w:val="22"/>
          <w:szCs w:val="18"/>
        </w:rPr>
        <w:t xml:space="preserve"> </w:t>
      </w:r>
      <w:r w:rsidR="00E47CD9" w:rsidRPr="005E1261">
        <w:rPr>
          <w:sz w:val="24"/>
          <w:szCs w:val="24"/>
        </w:rPr>
        <w:t>Provides training in fundamental accounting concepts and principle</w:t>
      </w:r>
      <w:r w:rsidR="00E47CD9">
        <w:rPr>
          <w:sz w:val="24"/>
          <w:szCs w:val="24"/>
        </w:rPr>
        <w:t xml:space="preserve">s with </w:t>
      </w:r>
      <w:r w:rsidR="00E47CD9" w:rsidRPr="005E1261">
        <w:rPr>
          <w:sz w:val="24"/>
          <w:szCs w:val="24"/>
        </w:rPr>
        <w:t>Integrated Software for Word.  Training will focus on analyzing business events, providing training from a user perspective, a means to investigate the source documents that generate most financial accounting information and perform financial analysis and comparisons. It includes preparing financial statements, setting up a business accounting system, preparing adjusting entries and calculating payroll taxes</w:t>
      </w:r>
      <w:r w:rsidR="00E47CD9">
        <w:rPr>
          <w:sz w:val="24"/>
          <w:szCs w:val="24"/>
        </w:rPr>
        <w:t>.</w:t>
      </w:r>
    </w:p>
    <w:p w:rsidR="00E47CD9" w:rsidRPr="002C1A9C" w:rsidRDefault="00E47CD9" w:rsidP="007A3792">
      <w:pPr>
        <w:widowControl w:val="0"/>
        <w:tabs>
          <w:tab w:val="left" w:pos="-720"/>
        </w:tabs>
        <w:suppressAutoHyphens/>
        <w:autoSpaceDE w:val="0"/>
        <w:autoSpaceDN w:val="0"/>
        <w:adjustRightInd w:val="0"/>
        <w:spacing w:line="240" w:lineRule="atLeast"/>
        <w:rPr>
          <w:b/>
          <w:bCs/>
          <w:color w:val="000000"/>
          <w:sz w:val="22"/>
          <w:szCs w:val="18"/>
        </w:rPr>
      </w:pPr>
    </w:p>
    <w:p w:rsidR="001A2467" w:rsidRDefault="00AF23BE" w:rsidP="00AF23BE">
      <w:pPr>
        <w:rPr>
          <w:b/>
          <w:sz w:val="24"/>
        </w:rPr>
      </w:pPr>
      <w:r>
        <w:rPr>
          <w:b/>
          <w:sz w:val="24"/>
        </w:rPr>
        <w:t xml:space="preserve">Pre-requisites: </w:t>
      </w:r>
    </w:p>
    <w:p w:rsidR="00AF23BE" w:rsidRPr="00E31840" w:rsidRDefault="001A2467" w:rsidP="00AF23BE">
      <w:pPr>
        <w:rPr>
          <w:sz w:val="24"/>
          <w:szCs w:val="24"/>
        </w:rPr>
      </w:pPr>
      <w:r>
        <w:rPr>
          <w:sz w:val="24"/>
        </w:rPr>
        <w:t>MTH 1</w:t>
      </w:r>
      <w:r w:rsidR="007A3792">
        <w:rPr>
          <w:sz w:val="24"/>
        </w:rPr>
        <w:t>10</w:t>
      </w:r>
      <w:r>
        <w:rPr>
          <w:sz w:val="24"/>
        </w:rPr>
        <w:t xml:space="preserve"> – </w:t>
      </w:r>
      <w:r w:rsidR="007A3792">
        <w:rPr>
          <w:sz w:val="24"/>
        </w:rPr>
        <w:t>College Accounting 1</w:t>
      </w:r>
      <w:r w:rsidR="00AF23BE">
        <w:rPr>
          <w:sz w:val="24"/>
        </w:rPr>
        <w:t xml:space="preserve">  </w:t>
      </w:r>
      <w:r w:rsidR="00AF23BE">
        <w:rPr>
          <w:sz w:val="24"/>
        </w:rPr>
        <w:tab/>
      </w:r>
    </w:p>
    <w:p w:rsidR="00AF23BE" w:rsidRDefault="00AF23BE" w:rsidP="00AF23BE">
      <w:pPr>
        <w:ind w:left="2160" w:hanging="2160"/>
        <w:rPr>
          <w:b/>
          <w:sz w:val="24"/>
        </w:rPr>
      </w:pPr>
    </w:p>
    <w:p w:rsidR="00AF23BE" w:rsidRDefault="00AF23BE" w:rsidP="00AF23BE">
      <w:pPr>
        <w:ind w:left="2160" w:hanging="2160"/>
        <w:rPr>
          <w:b/>
          <w:sz w:val="24"/>
        </w:rPr>
      </w:pPr>
      <w:r w:rsidRPr="00340FB0">
        <w:rPr>
          <w:b/>
          <w:sz w:val="24"/>
        </w:rPr>
        <w:t>This course is required for:</w:t>
      </w:r>
      <w:r>
        <w:rPr>
          <w:b/>
          <w:sz w:val="24"/>
        </w:rPr>
        <w:t xml:space="preserve">  </w:t>
      </w:r>
    </w:p>
    <w:p w:rsidR="001A2467" w:rsidRPr="00DD32E3" w:rsidRDefault="001A2467" w:rsidP="001A2467">
      <w:pPr>
        <w:ind w:left="2160" w:hanging="2160"/>
        <w:rPr>
          <w:iCs/>
          <w:sz w:val="24"/>
          <w:szCs w:val="24"/>
        </w:rPr>
      </w:pPr>
      <w:r>
        <w:rPr>
          <w:iCs/>
          <w:sz w:val="24"/>
          <w:szCs w:val="24"/>
        </w:rPr>
        <w:lastRenderedPageBreak/>
        <w:t>Business</w:t>
      </w:r>
      <w:r w:rsidRPr="00DD32E3">
        <w:rPr>
          <w:iCs/>
          <w:sz w:val="24"/>
          <w:szCs w:val="24"/>
        </w:rPr>
        <w:t xml:space="preserve"> Administration-Small Business Management Degree</w:t>
      </w:r>
    </w:p>
    <w:p w:rsidR="001A2467" w:rsidRPr="00DD32E3" w:rsidRDefault="001A2467" w:rsidP="001A2467">
      <w:pPr>
        <w:ind w:left="2160" w:hanging="2160"/>
        <w:rPr>
          <w:iCs/>
          <w:sz w:val="24"/>
          <w:szCs w:val="24"/>
        </w:rPr>
      </w:pPr>
      <w:r w:rsidRPr="00DD32E3">
        <w:rPr>
          <w:iCs/>
          <w:sz w:val="24"/>
          <w:szCs w:val="24"/>
        </w:rPr>
        <w:t>Business Administration-Accounting Degree</w:t>
      </w:r>
    </w:p>
    <w:p w:rsidR="001A2467" w:rsidRPr="0077715B" w:rsidRDefault="001A2467" w:rsidP="00AF23BE">
      <w:pPr>
        <w:ind w:left="2160" w:hanging="2160"/>
        <w:rPr>
          <w:sz w:val="24"/>
        </w:rPr>
      </w:pPr>
    </w:p>
    <w:p w:rsidR="00AF23BE"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1A2467" w:rsidRPr="000D1AA0" w:rsidRDefault="001A2467" w:rsidP="001A2467">
      <w:pPr>
        <w:rPr>
          <w:sz w:val="24"/>
          <w:szCs w:val="24"/>
        </w:rPr>
      </w:pPr>
      <w:r w:rsidRPr="000D1AA0">
        <w:rPr>
          <w:sz w:val="24"/>
          <w:szCs w:val="24"/>
        </w:rPr>
        <w:t>Upon successful completion of this course, students will be able to:</w:t>
      </w:r>
    </w:p>
    <w:p w:rsidR="001A2467" w:rsidRDefault="001A2467" w:rsidP="001A2467">
      <w:pPr>
        <w:rPr>
          <w:b/>
          <w:sz w:val="24"/>
          <w:szCs w:val="24"/>
        </w:rPr>
      </w:pPr>
    </w:p>
    <w:p w:rsidR="00E47CD9" w:rsidRDefault="00E47CD9" w:rsidP="00E47CD9">
      <w:pPr>
        <w:rPr>
          <w:b/>
          <w:sz w:val="24"/>
          <w:szCs w:val="24"/>
        </w:rPr>
      </w:pPr>
    </w:p>
    <w:p w:rsidR="00E47CD9" w:rsidRPr="005E1261" w:rsidRDefault="00E47CD9" w:rsidP="00E47CD9">
      <w:pPr>
        <w:numPr>
          <w:ilvl w:val="0"/>
          <w:numId w:val="5"/>
        </w:numPr>
        <w:suppressAutoHyphens/>
        <w:rPr>
          <w:color w:val="000000"/>
          <w:sz w:val="24"/>
          <w:szCs w:val="24"/>
        </w:rPr>
      </w:pPr>
      <w:r w:rsidRPr="005E1261">
        <w:rPr>
          <w:color w:val="000000"/>
          <w:sz w:val="24"/>
          <w:szCs w:val="24"/>
        </w:rPr>
        <w:t xml:space="preserve">Create and view financial statements.  </w:t>
      </w:r>
    </w:p>
    <w:p w:rsidR="00E47CD9" w:rsidRPr="005E1261" w:rsidRDefault="00E47CD9" w:rsidP="00E47CD9">
      <w:pPr>
        <w:numPr>
          <w:ilvl w:val="0"/>
          <w:numId w:val="5"/>
        </w:numPr>
        <w:suppressAutoHyphens/>
        <w:rPr>
          <w:color w:val="000000"/>
          <w:sz w:val="24"/>
          <w:szCs w:val="24"/>
        </w:rPr>
      </w:pPr>
      <w:r w:rsidRPr="005E1261">
        <w:rPr>
          <w:color w:val="000000"/>
          <w:sz w:val="24"/>
          <w:szCs w:val="24"/>
        </w:rPr>
        <w:t>Create and view supporting reports to aide in business decisions.</w:t>
      </w:r>
    </w:p>
    <w:p w:rsidR="00E47CD9" w:rsidRPr="005E1261" w:rsidRDefault="00E47CD9" w:rsidP="00E47CD9">
      <w:pPr>
        <w:numPr>
          <w:ilvl w:val="0"/>
          <w:numId w:val="5"/>
        </w:numPr>
        <w:suppressAutoHyphens/>
        <w:rPr>
          <w:color w:val="000000"/>
          <w:sz w:val="24"/>
          <w:szCs w:val="24"/>
        </w:rPr>
      </w:pPr>
      <w:r w:rsidRPr="005E1261">
        <w:rPr>
          <w:color w:val="000000"/>
          <w:sz w:val="24"/>
          <w:szCs w:val="24"/>
        </w:rPr>
        <w:t>Create a business accounting system.</w:t>
      </w:r>
    </w:p>
    <w:p w:rsidR="00E47CD9" w:rsidRPr="005E1261" w:rsidRDefault="00E47CD9" w:rsidP="00E47CD9">
      <w:pPr>
        <w:numPr>
          <w:ilvl w:val="0"/>
          <w:numId w:val="5"/>
        </w:numPr>
        <w:suppressAutoHyphens/>
        <w:rPr>
          <w:color w:val="000000"/>
          <w:sz w:val="24"/>
          <w:szCs w:val="24"/>
        </w:rPr>
      </w:pPr>
      <w:r w:rsidRPr="005E1261">
        <w:rPr>
          <w:color w:val="000000"/>
          <w:sz w:val="24"/>
          <w:szCs w:val="24"/>
        </w:rPr>
        <w:t>Define and design cash activities.</w:t>
      </w:r>
    </w:p>
    <w:p w:rsidR="00E47CD9" w:rsidRPr="005E1261" w:rsidRDefault="00E47CD9" w:rsidP="00E47CD9">
      <w:pPr>
        <w:numPr>
          <w:ilvl w:val="0"/>
          <w:numId w:val="5"/>
        </w:numPr>
        <w:suppressAutoHyphens/>
        <w:rPr>
          <w:color w:val="000000"/>
          <w:sz w:val="24"/>
          <w:szCs w:val="24"/>
        </w:rPr>
      </w:pPr>
      <w:r w:rsidRPr="005E1261">
        <w:rPr>
          <w:color w:val="000000"/>
          <w:sz w:val="24"/>
          <w:szCs w:val="24"/>
        </w:rPr>
        <w:t>Describe and define recording of additional business activities.</w:t>
      </w:r>
    </w:p>
    <w:p w:rsidR="00E47CD9" w:rsidRPr="005E1261" w:rsidRDefault="00E47CD9" w:rsidP="00E47CD9">
      <w:pPr>
        <w:numPr>
          <w:ilvl w:val="0"/>
          <w:numId w:val="5"/>
        </w:numPr>
        <w:suppressAutoHyphens/>
        <w:rPr>
          <w:color w:val="000000"/>
          <w:sz w:val="24"/>
          <w:szCs w:val="24"/>
        </w:rPr>
      </w:pPr>
      <w:r w:rsidRPr="005E1261">
        <w:rPr>
          <w:color w:val="000000"/>
          <w:sz w:val="24"/>
          <w:szCs w:val="24"/>
        </w:rPr>
        <w:t>Describe and define adjustments.</w:t>
      </w:r>
    </w:p>
    <w:p w:rsidR="00E47CD9" w:rsidRPr="005E1261" w:rsidRDefault="00E47CD9" w:rsidP="00E47CD9">
      <w:pPr>
        <w:numPr>
          <w:ilvl w:val="0"/>
          <w:numId w:val="5"/>
        </w:numPr>
        <w:suppressAutoHyphens/>
        <w:rPr>
          <w:color w:val="000000"/>
          <w:sz w:val="24"/>
          <w:szCs w:val="24"/>
        </w:rPr>
      </w:pPr>
      <w:r w:rsidRPr="005E1261">
        <w:rPr>
          <w:color w:val="000000"/>
          <w:sz w:val="24"/>
          <w:szCs w:val="24"/>
        </w:rPr>
        <w:t>Describe and create budgets.</w:t>
      </w:r>
    </w:p>
    <w:p w:rsidR="00E47CD9" w:rsidRPr="005E1261" w:rsidRDefault="00E47CD9" w:rsidP="00E47CD9">
      <w:pPr>
        <w:numPr>
          <w:ilvl w:val="0"/>
          <w:numId w:val="5"/>
        </w:numPr>
        <w:suppressAutoHyphens/>
        <w:rPr>
          <w:color w:val="000000"/>
          <w:sz w:val="24"/>
          <w:szCs w:val="24"/>
        </w:rPr>
      </w:pPr>
      <w:r w:rsidRPr="005E1261">
        <w:rPr>
          <w:color w:val="000000"/>
          <w:sz w:val="24"/>
          <w:szCs w:val="24"/>
        </w:rPr>
        <w:t>Describe and create customized financial statements.</w:t>
      </w:r>
    </w:p>
    <w:p w:rsidR="00E47CD9" w:rsidRPr="005E1261" w:rsidRDefault="00E47CD9" w:rsidP="00E47CD9">
      <w:pPr>
        <w:numPr>
          <w:ilvl w:val="0"/>
          <w:numId w:val="5"/>
        </w:numPr>
        <w:suppressAutoHyphens/>
        <w:rPr>
          <w:color w:val="000000"/>
          <w:sz w:val="24"/>
          <w:szCs w:val="24"/>
        </w:rPr>
      </w:pPr>
      <w:r w:rsidRPr="005E1261">
        <w:rPr>
          <w:color w:val="000000"/>
          <w:sz w:val="24"/>
          <w:szCs w:val="24"/>
        </w:rPr>
        <w:t>Design and create graphs.</w:t>
      </w:r>
    </w:p>
    <w:p w:rsidR="00E47CD9" w:rsidRPr="005E1261" w:rsidRDefault="00E47CD9" w:rsidP="00E47CD9">
      <w:pPr>
        <w:numPr>
          <w:ilvl w:val="0"/>
          <w:numId w:val="5"/>
        </w:numPr>
        <w:suppressAutoHyphens/>
        <w:rPr>
          <w:color w:val="000000"/>
          <w:sz w:val="24"/>
          <w:szCs w:val="24"/>
        </w:rPr>
      </w:pPr>
      <w:r w:rsidRPr="005E1261">
        <w:rPr>
          <w:color w:val="000000"/>
          <w:sz w:val="24"/>
          <w:szCs w:val="24"/>
        </w:rPr>
        <w:t>Calculate payroll taxes.</w:t>
      </w:r>
    </w:p>
    <w:p w:rsidR="00E47CD9" w:rsidRPr="005E1261" w:rsidRDefault="00E47CD9" w:rsidP="00E47CD9">
      <w:pPr>
        <w:numPr>
          <w:ilvl w:val="0"/>
          <w:numId w:val="5"/>
        </w:numPr>
        <w:suppressAutoHyphens/>
        <w:rPr>
          <w:color w:val="000000"/>
          <w:sz w:val="24"/>
          <w:szCs w:val="24"/>
        </w:rPr>
      </w:pPr>
      <w:r w:rsidRPr="005E1261">
        <w:rPr>
          <w:color w:val="000000"/>
          <w:sz w:val="24"/>
          <w:szCs w:val="24"/>
        </w:rPr>
        <w:t xml:space="preserve">Examine and describe the underlying documents in a trial balance, general ledger, and journal. </w:t>
      </w:r>
    </w:p>
    <w:p w:rsidR="007A3792" w:rsidRPr="007A3792" w:rsidRDefault="007A3792" w:rsidP="007A3792">
      <w:pPr>
        <w:ind w:left="360"/>
        <w:rPr>
          <w:b/>
          <w:sz w:val="24"/>
          <w:szCs w:val="24"/>
        </w:rPr>
      </w:pPr>
    </w:p>
    <w:p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rsidR="00F237FC" w:rsidRPr="008D26C2" w:rsidRDefault="00F237FC" w:rsidP="00AF23BE">
      <w:pPr>
        <w:rPr>
          <w:b/>
          <w:sz w:val="24"/>
          <w:szCs w:val="24"/>
        </w:rPr>
      </w:pP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AF23BE" w:rsidRPr="003A20F4" w:rsidRDefault="00AF23BE" w:rsidP="00AF23BE">
      <w:pPr>
        <w:rPr>
          <w:b/>
          <w:iCs/>
          <w:sz w:val="24"/>
          <w:szCs w:val="24"/>
        </w:rPr>
      </w:pPr>
      <w:r w:rsidRPr="003A20F4">
        <w:rPr>
          <w:b/>
          <w:iCs/>
          <w:sz w:val="24"/>
          <w:szCs w:val="24"/>
        </w:rPr>
        <w:lastRenderedPageBreak/>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1A2467" w:rsidP="006C4682">
            <w:pPr>
              <w:rPr>
                <w:iCs/>
                <w:sz w:val="24"/>
                <w:szCs w:val="24"/>
              </w:rPr>
            </w:pPr>
            <w:r>
              <w:rPr>
                <w:iCs/>
                <w:sz w:val="24"/>
                <w:szCs w:val="24"/>
              </w:rPr>
              <w:t>Communication</w:t>
            </w:r>
          </w:p>
        </w:tc>
        <w:tc>
          <w:tcPr>
            <w:tcW w:w="3136" w:type="dxa"/>
          </w:tcPr>
          <w:p w:rsidR="006C4682" w:rsidRDefault="00962F91" w:rsidP="006C4682">
            <w:pPr>
              <w:rPr>
                <w:iCs/>
                <w:sz w:val="24"/>
                <w:szCs w:val="24"/>
              </w:rPr>
            </w:pPr>
            <w:r>
              <w:rPr>
                <w:iCs/>
                <w:sz w:val="24"/>
                <w:szCs w:val="24"/>
              </w:rPr>
              <w:t xml:space="preserve">Participation </w:t>
            </w:r>
          </w:p>
        </w:tc>
        <w:tc>
          <w:tcPr>
            <w:tcW w:w="3136" w:type="dxa"/>
          </w:tcPr>
          <w:p w:rsidR="006C4682" w:rsidRDefault="001A2467" w:rsidP="006C4682">
            <w:pPr>
              <w:rPr>
                <w:iCs/>
                <w:sz w:val="24"/>
                <w:szCs w:val="24"/>
              </w:rPr>
            </w:pPr>
            <w:r>
              <w:rPr>
                <w:iCs/>
                <w:sz w:val="24"/>
                <w:szCs w:val="24"/>
              </w:rPr>
              <w:t>1-3-5-6</w:t>
            </w:r>
          </w:p>
        </w:tc>
      </w:tr>
      <w:tr w:rsidR="006C4682" w:rsidTr="006C4682">
        <w:trPr>
          <w:trHeight w:val="308"/>
        </w:trPr>
        <w:tc>
          <w:tcPr>
            <w:tcW w:w="3135" w:type="dxa"/>
          </w:tcPr>
          <w:p w:rsidR="006C4682" w:rsidRDefault="001A2467" w:rsidP="006C4682">
            <w:pPr>
              <w:rPr>
                <w:iCs/>
                <w:sz w:val="24"/>
                <w:szCs w:val="24"/>
              </w:rPr>
            </w:pPr>
            <w:r>
              <w:rPr>
                <w:iCs/>
                <w:sz w:val="24"/>
                <w:szCs w:val="24"/>
              </w:rPr>
              <w:t>Mathematical Literacy</w:t>
            </w:r>
          </w:p>
        </w:tc>
        <w:tc>
          <w:tcPr>
            <w:tcW w:w="3136" w:type="dxa"/>
          </w:tcPr>
          <w:p w:rsidR="006C4682" w:rsidRDefault="001A2467" w:rsidP="006C4682">
            <w:pPr>
              <w:rPr>
                <w:iCs/>
                <w:sz w:val="24"/>
                <w:szCs w:val="24"/>
              </w:rPr>
            </w:pPr>
            <w:r>
              <w:rPr>
                <w:iCs/>
                <w:sz w:val="24"/>
                <w:szCs w:val="24"/>
              </w:rPr>
              <w:t>Homework, Quizzes, Exams</w:t>
            </w:r>
          </w:p>
        </w:tc>
        <w:tc>
          <w:tcPr>
            <w:tcW w:w="3136" w:type="dxa"/>
          </w:tcPr>
          <w:p w:rsidR="006C4682" w:rsidRDefault="001A2467" w:rsidP="006C4682">
            <w:pPr>
              <w:rPr>
                <w:iCs/>
                <w:sz w:val="24"/>
                <w:szCs w:val="24"/>
              </w:rPr>
            </w:pPr>
            <w:r>
              <w:rPr>
                <w:iCs/>
                <w:sz w:val="24"/>
                <w:szCs w:val="24"/>
              </w:rPr>
              <w:t>2-3-5</w:t>
            </w:r>
          </w:p>
        </w:tc>
      </w:tr>
      <w:tr w:rsidR="006C4682" w:rsidTr="006C4682">
        <w:trPr>
          <w:trHeight w:val="322"/>
        </w:trPr>
        <w:tc>
          <w:tcPr>
            <w:tcW w:w="3135" w:type="dxa"/>
          </w:tcPr>
          <w:p w:rsidR="006C4682" w:rsidRDefault="001A2467" w:rsidP="006C4682">
            <w:pPr>
              <w:rPr>
                <w:iCs/>
                <w:sz w:val="24"/>
                <w:szCs w:val="24"/>
              </w:rPr>
            </w:pPr>
            <w:r>
              <w:rPr>
                <w:iCs/>
                <w:sz w:val="24"/>
                <w:szCs w:val="24"/>
              </w:rPr>
              <w:t>Social Responsibility</w:t>
            </w:r>
          </w:p>
        </w:tc>
        <w:tc>
          <w:tcPr>
            <w:tcW w:w="3136" w:type="dxa"/>
          </w:tcPr>
          <w:p w:rsidR="006C4682" w:rsidRDefault="001A2467" w:rsidP="006C4682">
            <w:pPr>
              <w:rPr>
                <w:iCs/>
                <w:sz w:val="24"/>
                <w:szCs w:val="24"/>
              </w:rPr>
            </w:pPr>
            <w:r>
              <w:rPr>
                <w:iCs/>
                <w:sz w:val="24"/>
                <w:szCs w:val="24"/>
              </w:rPr>
              <w:t>Forums, Homework, Exams</w:t>
            </w:r>
          </w:p>
        </w:tc>
        <w:tc>
          <w:tcPr>
            <w:tcW w:w="3136" w:type="dxa"/>
          </w:tcPr>
          <w:p w:rsidR="006C4682" w:rsidRDefault="001A2467" w:rsidP="006C4682">
            <w:pPr>
              <w:rPr>
                <w:iCs/>
                <w:sz w:val="24"/>
                <w:szCs w:val="24"/>
              </w:rPr>
            </w:pPr>
            <w:r>
              <w:rPr>
                <w:iCs/>
                <w:sz w:val="24"/>
                <w:szCs w:val="24"/>
              </w:rPr>
              <w:t>1-3-5-6</w:t>
            </w:r>
          </w:p>
        </w:tc>
      </w:tr>
      <w:tr w:rsidR="006C4682" w:rsidTr="006C4682">
        <w:trPr>
          <w:trHeight w:val="322"/>
        </w:trPr>
        <w:tc>
          <w:tcPr>
            <w:tcW w:w="3135" w:type="dxa"/>
          </w:tcPr>
          <w:p w:rsidR="006C4682" w:rsidRDefault="001A2467" w:rsidP="006C4682">
            <w:pPr>
              <w:rPr>
                <w:iCs/>
                <w:sz w:val="24"/>
                <w:szCs w:val="24"/>
              </w:rPr>
            </w:pPr>
            <w:r>
              <w:rPr>
                <w:iCs/>
                <w:sz w:val="24"/>
                <w:szCs w:val="24"/>
              </w:rPr>
              <w:t>Culture: Ojibwe and other Native Cultures</w:t>
            </w:r>
          </w:p>
        </w:tc>
        <w:tc>
          <w:tcPr>
            <w:tcW w:w="3136" w:type="dxa"/>
          </w:tcPr>
          <w:p w:rsidR="006C4682" w:rsidRDefault="001A2467" w:rsidP="006C4682">
            <w:pPr>
              <w:rPr>
                <w:iCs/>
                <w:sz w:val="24"/>
                <w:szCs w:val="24"/>
              </w:rPr>
            </w:pPr>
            <w:r>
              <w:rPr>
                <w:iCs/>
                <w:sz w:val="24"/>
                <w:szCs w:val="24"/>
              </w:rPr>
              <w:t>APA Paper</w:t>
            </w:r>
          </w:p>
        </w:tc>
        <w:tc>
          <w:tcPr>
            <w:tcW w:w="3136" w:type="dxa"/>
          </w:tcPr>
          <w:p w:rsidR="006C4682" w:rsidRDefault="001A2467" w:rsidP="006C4682">
            <w:pPr>
              <w:rPr>
                <w:iCs/>
                <w:sz w:val="24"/>
                <w:szCs w:val="24"/>
              </w:rPr>
            </w:pPr>
            <w:r>
              <w:rPr>
                <w:iCs/>
                <w:sz w:val="24"/>
                <w:szCs w:val="24"/>
              </w:rPr>
              <w:t>1-2-4-5-6</w:t>
            </w:r>
          </w:p>
        </w:tc>
      </w:tr>
      <w:tr w:rsidR="006C4682" w:rsidTr="006C4682">
        <w:trPr>
          <w:trHeight w:val="322"/>
        </w:trPr>
        <w:tc>
          <w:tcPr>
            <w:tcW w:w="3135" w:type="dxa"/>
          </w:tcPr>
          <w:p w:rsidR="006C4682" w:rsidRDefault="001A2467" w:rsidP="006C4682">
            <w:pPr>
              <w:rPr>
                <w:iCs/>
                <w:sz w:val="24"/>
                <w:szCs w:val="24"/>
              </w:rPr>
            </w:pPr>
            <w:r>
              <w:rPr>
                <w:iCs/>
                <w:sz w:val="24"/>
                <w:szCs w:val="24"/>
              </w:rPr>
              <w:t>Critical Thinking</w:t>
            </w:r>
          </w:p>
        </w:tc>
        <w:tc>
          <w:tcPr>
            <w:tcW w:w="3136" w:type="dxa"/>
          </w:tcPr>
          <w:p w:rsidR="006C4682" w:rsidRDefault="001A2467" w:rsidP="006C4682">
            <w:pPr>
              <w:rPr>
                <w:iCs/>
                <w:sz w:val="24"/>
                <w:szCs w:val="24"/>
              </w:rPr>
            </w:pPr>
            <w:r>
              <w:rPr>
                <w:iCs/>
                <w:sz w:val="24"/>
                <w:szCs w:val="24"/>
              </w:rPr>
              <w:t>Forums, Homework, Quizzes, Exams, APA Paper</w:t>
            </w:r>
          </w:p>
        </w:tc>
        <w:tc>
          <w:tcPr>
            <w:tcW w:w="3136" w:type="dxa"/>
          </w:tcPr>
          <w:p w:rsidR="006C4682" w:rsidRDefault="001A2467" w:rsidP="006C4682">
            <w:pPr>
              <w:rPr>
                <w:iCs/>
                <w:sz w:val="24"/>
                <w:szCs w:val="24"/>
              </w:rPr>
            </w:pPr>
            <w:r>
              <w:rPr>
                <w:iCs/>
                <w:sz w:val="24"/>
                <w:szCs w:val="24"/>
              </w:rPr>
              <w:t>1-2-3-5-6</w:t>
            </w:r>
          </w:p>
        </w:tc>
      </w:tr>
      <w:tr w:rsidR="006C4682" w:rsidTr="006C4682">
        <w:trPr>
          <w:trHeight w:val="322"/>
        </w:trPr>
        <w:tc>
          <w:tcPr>
            <w:tcW w:w="3135" w:type="dxa"/>
          </w:tcPr>
          <w:p w:rsidR="006C4682" w:rsidRDefault="001A2467" w:rsidP="006C4682">
            <w:pPr>
              <w:rPr>
                <w:iCs/>
                <w:sz w:val="24"/>
                <w:szCs w:val="24"/>
              </w:rPr>
            </w:pPr>
            <w:r>
              <w:rPr>
                <w:iCs/>
                <w:sz w:val="24"/>
                <w:szCs w:val="24"/>
              </w:rPr>
              <w:t>Global Awareness</w:t>
            </w:r>
          </w:p>
        </w:tc>
        <w:tc>
          <w:tcPr>
            <w:tcW w:w="3136" w:type="dxa"/>
          </w:tcPr>
          <w:p w:rsidR="006C4682" w:rsidRDefault="001A2467" w:rsidP="006C4682">
            <w:pPr>
              <w:rPr>
                <w:iCs/>
                <w:sz w:val="24"/>
                <w:szCs w:val="24"/>
              </w:rPr>
            </w:pPr>
            <w:r>
              <w:rPr>
                <w:iCs/>
                <w:sz w:val="24"/>
                <w:szCs w:val="24"/>
              </w:rPr>
              <w:t>Forums, Homework, Exams, APA Paper</w:t>
            </w:r>
          </w:p>
        </w:tc>
        <w:tc>
          <w:tcPr>
            <w:tcW w:w="3136" w:type="dxa"/>
          </w:tcPr>
          <w:p w:rsidR="006C4682" w:rsidRDefault="001A2467" w:rsidP="006C4682">
            <w:pPr>
              <w:rPr>
                <w:iCs/>
                <w:sz w:val="24"/>
                <w:szCs w:val="24"/>
              </w:rPr>
            </w:pPr>
            <w:r>
              <w:rPr>
                <w:iCs/>
                <w:sz w:val="24"/>
                <w:szCs w:val="24"/>
              </w:rPr>
              <w:t>1-2-3-5-6</w:t>
            </w: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43"/>
        <w:gridCol w:w="987"/>
        <w:gridCol w:w="5569"/>
        <w:gridCol w:w="1522"/>
      </w:tblGrid>
      <w:tr w:rsidR="00B1399C" w:rsidRPr="00F01912" w:rsidTr="00801F85">
        <w:trPr>
          <w:trHeight w:val="350"/>
        </w:trPr>
        <w:tc>
          <w:tcPr>
            <w:tcW w:w="1271" w:type="dxa"/>
            <w:shd w:val="clear" w:color="auto" w:fill="A6A6A6" w:themeFill="background1" w:themeFillShade="A6"/>
          </w:tcPr>
          <w:p w:rsidR="00B1399C" w:rsidRDefault="00B1399C" w:rsidP="008569BB">
            <w:pPr>
              <w:jc w:val="center"/>
              <w:rPr>
                <w:rFonts w:ascii="Calibri" w:eastAsia="Calibri" w:hAnsi="Calibri"/>
                <w:b/>
                <w:sz w:val="22"/>
                <w:szCs w:val="22"/>
              </w:rPr>
            </w:pPr>
          </w:p>
        </w:tc>
        <w:tc>
          <w:tcPr>
            <w:tcW w:w="9321" w:type="dxa"/>
            <w:gridSpan w:val="4"/>
            <w:shd w:val="clear" w:color="auto" w:fill="A6A6A6" w:themeFill="background1" w:themeFillShade="A6"/>
          </w:tcPr>
          <w:p w:rsidR="00B1399C" w:rsidRDefault="00B1399C" w:rsidP="008569BB">
            <w:pPr>
              <w:jc w:val="center"/>
              <w:rPr>
                <w:rFonts w:ascii="Calibri" w:eastAsia="Calibri" w:hAnsi="Calibri"/>
                <w:b/>
                <w:sz w:val="22"/>
                <w:szCs w:val="22"/>
              </w:rPr>
            </w:pPr>
            <w:r>
              <w:rPr>
                <w:rFonts w:ascii="Calibri" w:eastAsia="Calibri" w:hAnsi="Calibri"/>
                <w:b/>
                <w:sz w:val="22"/>
                <w:szCs w:val="22"/>
              </w:rPr>
              <w:t>Course Schedule/Outline/Calendar of Events</w:t>
            </w:r>
          </w:p>
        </w:tc>
      </w:tr>
      <w:tr w:rsidR="00B1399C" w:rsidRPr="001A2467" w:rsidTr="00801F85">
        <w:trPr>
          <w:trHeight w:val="350"/>
        </w:trPr>
        <w:tc>
          <w:tcPr>
            <w:tcW w:w="1271"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Program Outcomes if applicable</w:t>
            </w:r>
          </w:p>
        </w:tc>
        <w:tc>
          <w:tcPr>
            <w:tcW w:w="1243"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Outcomes</w:t>
            </w:r>
          </w:p>
        </w:tc>
        <w:tc>
          <w:tcPr>
            <w:tcW w:w="987"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Week</w:t>
            </w:r>
          </w:p>
        </w:tc>
        <w:tc>
          <w:tcPr>
            <w:tcW w:w="5569" w:type="dxa"/>
            <w:shd w:val="clear" w:color="auto" w:fill="A6A6A6" w:themeFill="background1" w:themeFillShade="A6"/>
          </w:tcPr>
          <w:p w:rsidR="00B1399C" w:rsidRPr="001A2467" w:rsidRDefault="00B1399C" w:rsidP="008569BB">
            <w:pPr>
              <w:jc w:val="center"/>
              <w:rPr>
                <w:rFonts w:eastAsia="Calibri"/>
                <w:sz w:val="24"/>
                <w:szCs w:val="24"/>
              </w:rPr>
            </w:pPr>
            <w:r w:rsidRPr="001A2467">
              <w:rPr>
                <w:rFonts w:eastAsia="Calibri"/>
                <w:b/>
                <w:sz w:val="24"/>
                <w:szCs w:val="24"/>
              </w:rPr>
              <w:t>Topic   Section</w:t>
            </w:r>
          </w:p>
        </w:tc>
        <w:tc>
          <w:tcPr>
            <w:tcW w:w="1522"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Assessment</w:t>
            </w: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1</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Jan. 2</w:t>
            </w:r>
            <w:r w:rsidR="007A3792">
              <w:rPr>
                <w:rFonts w:eastAsia="Calibri"/>
                <w:b/>
                <w:sz w:val="24"/>
                <w:szCs w:val="24"/>
              </w:rPr>
              <w:t>1</w:t>
            </w:r>
            <w:r>
              <w:rPr>
                <w:rFonts w:eastAsia="Calibri"/>
                <w:b/>
                <w:sz w:val="24"/>
                <w:szCs w:val="24"/>
              </w:rPr>
              <w:t>-</w:t>
            </w:r>
            <w:r w:rsidR="007A3792">
              <w:rPr>
                <w:rFonts w:eastAsia="Calibri"/>
                <w:b/>
                <w:sz w:val="24"/>
                <w:szCs w:val="24"/>
              </w:rPr>
              <w:t>26</w:t>
            </w:r>
          </w:p>
        </w:tc>
        <w:tc>
          <w:tcPr>
            <w:tcW w:w="5569" w:type="dxa"/>
            <w:shd w:val="clear" w:color="auto" w:fill="auto"/>
          </w:tcPr>
          <w:p w:rsidR="00801F85" w:rsidRDefault="00801F85" w:rsidP="008569BB">
            <w:pPr>
              <w:rPr>
                <w:rFonts w:eastAsia="Calibri"/>
                <w:b/>
                <w:sz w:val="24"/>
                <w:szCs w:val="24"/>
              </w:rPr>
            </w:pPr>
            <w:r>
              <w:rPr>
                <w:rFonts w:eastAsia="Calibri"/>
                <w:b/>
                <w:sz w:val="24"/>
                <w:szCs w:val="24"/>
              </w:rPr>
              <w:t>Introductions</w:t>
            </w:r>
          </w:p>
          <w:p w:rsidR="00801F85" w:rsidRDefault="00801F85" w:rsidP="008569BB">
            <w:pPr>
              <w:rPr>
                <w:rFonts w:eastAsia="Calibri"/>
                <w:b/>
                <w:sz w:val="24"/>
                <w:szCs w:val="24"/>
              </w:rPr>
            </w:pPr>
          </w:p>
          <w:p w:rsidR="00801F85" w:rsidRDefault="00801F85" w:rsidP="008569BB">
            <w:pPr>
              <w:rPr>
                <w:rFonts w:eastAsia="Calibri"/>
                <w:b/>
                <w:sz w:val="24"/>
                <w:szCs w:val="24"/>
              </w:rPr>
            </w:pPr>
            <w:r>
              <w:rPr>
                <w:rFonts w:eastAsia="Calibri"/>
                <w:b/>
                <w:sz w:val="24"/>
                <w:szCs w:val="24"/>
              </w:rPr>
              <w:t>Review Syllabus</w:t>
            </w:r>
          </w:p>
          <w:p w:rsidR="00801F85" w:rsidRDefault="00801F85" w:rsidP="008569BB">
            <w:pPr>
              <w:rPr>
                <w:rFonts w:eastAsia="Calibri"/>
                <w:b/>
                <w:sz w:val="24"/>
                <w:szCs w:val="24"/>
              </w:rPr>
            </w:pPr>
          </w:p>
          <w:p w:rsidR="007C1246" w:rsidRDefault="00E47CD9" w:rsidP="008569BB">
            <w:pPr>
              <w:rPr>
                <w:rFonts w:eastAsia="Calibri"/>
                <w:b/>
                <w:sz w:val="24"/>
                <w:szCs w:val="24"/>
              </w:rPr>
            </w:pPr>
            <w:r>
              <w:rPr>
                <w:rFonts w:eastAsia="Calibri"/>
                <w:b/>
                <w:sz w:val="24"/>
                <w:szCs w:val="24"/>
              </w:rPr>
              <w:t>Read Chapter 1 and download the files needed to do the homework</w:t>
            </w:r>
          </w:p>
          <w:p w:rsidR="00E47CD9" w:rsidRDefault="00E47CD9" w:rsidP="008569BB">
            <w:pPr>
              <w:rPr>
                <w:rFonts w:eastAsia="Calibri"/>
                <w:b/>
                <w:sz w:val="24"/>
                <w:szCs w:val="24"/>
              </w:rPr>
            </w:pPr>
          </w:p>
          <w:p w:rsidR="007C1246" w:rsidRDefault="007C1246" w:rsidP="008569BB">
            <w:pPr>
              <w:rPr>
                <w:rFonts w:eastAsia="Calibri"/>
                <w:b/>
                <w:sz w:val="24"/>
                <w:szCs w:val="24"/>
              </w:rPr>
            </w:pPr>
            <w:r>
              <w:rPr>
                <w:rFonts w:eastAsia="Calibri"/>
                <w:b/>
                <w:sz w:val="24"/>
                <w:szCs w:val="24"/>
              </w:rPr>
              <w:t>Discussion Post</w:t>
            </w:r>
            <w:r w:rsidR="00480BE3">
              <w:rPr>
                <w:rFonts w:eastAsia="Calibri"/>
                <w:b/>
                <w:sz w:val="24"/>
                <w:szCs w:val="24"/>
              </w:rPr>
              <w:t xml:space="preserve"> 1</w:t>
            </w:r>
          </w:p>
          <w:p w:rsidR="00B35F6E" w:rsidRDefault="00B35F6E" w:rsidP="008569BB">
            <w:pPr>
              <w:rPr>
                <w:rFonts w:eastAsia="Calibri"/>
                <w:b/>
                <w:sz w:val="24"/>
                <w:szCs w:val="24"/>
              </w:rPr>
            </w:pP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73"/>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2</w:t>
            </w:r>
          </w:p>
          <w:p w:rsidR="00801F85" w:rsidRDefault="00801F85" w:rsidP="008569BB">
            <w:pPr>
              <w:jc w:val="center"/>
              <w:rPr>
                <w:rFonts w:eastAsia="Calibri"/>
                <w:b/>
                <w:sz w:val="24"/>
                <w:szCs w:val="24"/>
              </w:rPr>
            </w:pPr>
          </w:p>
          <w:p w:rsidR="00801F85" w:rsidRPr="001A2467" w:rsidRDefault="007A3792" w:rsidP="008569BB">
            <w:pPr>
              <w:jc w:val="center"/>
              <w:rPr>
                <w:rFonts w:eastAsia="Calibri"/>
                <w:b/>
                <w:sz w:val="24"/>
                <w:szCs w:val="24"/>
              </w:rPr>
            </w:pPr>
            <w:r>
              <w:rPr>
                <w:rFonts w:eastAsia="Calibri"/>
                <w:b/>
                <w:sz w:val="24"/>
                <w:szCs w:val="24"/>
              </w:rPr>
              <w:t>Jan 27-Feb 2</w:t>
            </w:r>
          </w:p>
        </w:tc>
        <w:tc>
          <w:tcPr>
            <w:tcW w:w="5569" w:type="dxa"/>
            <w:shd w:val="clear" w:color="auto" w:fill="auto"/>
          </w:tcPr>
          <w:p w:rsidR="00B1399C" w:rsidRDefault="00B35F6E" w:rsidP="008569BB">
            <w:pPr>
              <w:rPr>
                <w:rFonts w:eastAsia="Calibri"/>
                <w:b/>
                <w:sz w:val="24"/>
                <w:szCs w:val="24"/>
              </w:rPr>
            </w:pPr>
            <w:r>
              <w:rPr>
                <w:rFonts w:eastAsia="Calibri"/>
                <w:b/>
                <w:sz w:val="24"/>
                <w:szCs w:val="24"/>
              </w:rPr>
              <w:t xml:space="preserve">Chapter </w:t>
            </w:r>
            <w:r w:rsidR="00E47CD9">
              <w:rPr>
                <w:rFonts w:eastAsia="Calibri"/>
                <w:b/>
                <w:sz w:val="24"/>
                <w:szCs w:val="24"/>
              </w:rPr>
              <w:t>1: Do Chapter 1 Problem 1-A</w:t>
            </w:r>
          </w:p>
          <w:p w:rsidR="00B35F6E" w:rsidRDefault="00B35F6E"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2</w:t>
            </w: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3</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Feb. </w:t>
            </w:r>
            <w:r w:rsidR="007A3792">
              <w:rPr>
                <w:rFonts w:eastAsia="Calibri"/>
                <w:b/>
                <w:sz w:val="24"/>
                <w:szCs w:val="24"/>
              </w:rPr>
              <w:t>3-9</w:t>
            </w:r>
          </w:p>
        </w:tc>
        <w:tc>
          <w:tcPr>
            <w:tcW w:w="5569" w:type="dxa"/>
            <w:shd w:val="clear" w:color="auto" w:fill="auto"/>
          </w:tcPr>
          <w:p w:rsidR="00B1399C" w:rsidRDefault="00E47CD9" w:rsidP="008569BB">
            <w:pPr>
              <w:rPr>
                <w:rFonts w:eastAsia="Calibri"/>
                <w:b/>
                <w:sz w:val="24"/>
                <w:szCs w:val="24"/>
              </w:rPr>
            </w:pPr>
            <w:r>
              <w:rPr>
                <w:rFonts w:eastAsia="Calibri"/>
                <w:b/>
                <w:sz w:val="24"/>
                <w:szCs w:val="24"/>
              </w:rPr>
              <w:t>Chapter 1: Problem 1-B</w:t>
            </w:r>
          </w:p>
          <w:p w:rsidR="00B35F6E" w:rsidRDefault="00B35F6E"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3</w:t>
            </w:r>
          </w:p>
          <w:p w:rsidR="00B35F6E" w:rsidRDefault="00B35F6E" w:rsidP="008569BB">
            <w:pPr>
              <w:rPr>
                <w:rFonts w:eastAsia="Calibri"/>
                <w:b/>
                <w:sz w:val="24"/>
                <w:szCs w:val="24"/>
              </w:rPr>
            </w:pP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4</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Feb. </w:t>
            </w:r>
            <w:r w:rsidR="007A3792">
              <w:rPr>
                <w:rFonts w:eastAsia="Calibri"/>
                <w:b/>
                <w:sz w:val="24"/>
                <w:szCs w:val="24"/>
              </w:rPr>
              <w:t>10-16</w:t>
            </w:r>
          </w:p>
        </w:tc>
        <w:tc>
          <w:tcPr>
            <w:tcW w:w="5569" w:type="dxa"/>
            <w:shd w:val="clear" w:color="auto" w:fill="auto"/>
          </w:tcPr>
          <w:p w:rsidR="007C1246" w:rsidRDefault="00E47CD9" w:rsidP="008569BB">
            <w:pPr>
              <w:rPr>
                <w:rFonts w:eastAsia="Calibri"/>
                <w:b/>
                <w:sz w:val="24"/>
                <w:szCs w:val="24"/>
              </w:rPr>
            </w:pPr>
            <w:r>
              <w:rPr>
                <w:rFonts w:eastAsia="Calibri"/>
                <w:b/>
                <w:sz w:val="24"/>
                <w:szCs w:val="24"/>
              </w:rPr>
              <w:t xml:space="preserve">Chapter 2: Accounting Cycle of a Service Business and Bank Reconciliation </w:t>
            </w:r>
          </w:p>
          <w:p w:rsidR="00E47CD9" w:rsidRDefault="00E47CD9" w:rsidP="008569BB">
            <w:pPr>
              <w:rPr>
                <w:rFonts w:eastAsia="Calibri"/>
                <w:b/>
                <w:sz w:val="24"/>
                <w:szCs w:val="24"/>
              </w:rPr>
            </w:pPr>
          </w:p>
          <w:p w:rsidR="00E47CD9" w:rsidRDefault="00E47CD9" w:rsidP="008569BB">
            <w:pPr>
              <w:rPr>
                <w:rFonts w:eastAsia="Calibri"/>
                <w:b/>
                <w:sz w:val="24"/>
                <w:szCs w:val="24"/>
              </w:rPr>
            </w:pPr>
            <w:r>
              <w:rPr>
                <w:rFonts w:eastAsia="Calibri"/>
                <w:b/>
                <w:sz w:val="24"/>
                <w:szCs w:val="24"/>
              </w:rPr>
              <w:t>Complete Problem 2-A and 2-B</w:t>
            </w:r>
          </w:p>
          <w:p w:rsidR="00E47CD9" w:rsidRDefault="00E47CD9"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4</w:t>
            </w:r>
          </w:p>
          <w:p w:rsidR="007C1246" w:rsidRDefault="007C1246" w:rsidP="008569BB">
            <w:pPr>
              <w:rPr>
                <w:rFonts w:eastAsia="Calibri"/>
                <w:b/>
                <w:sz w:val="24"/>
                <w:szCs w:val="24"/>
              </w:rPr>
            </w:pPr>
          </w:p>
          <w:p w:rsidR="00B35F6E" w:rsidRDefault="00B35F6E" w:rsidP="008569BB">
            <w:pPr>
              <w:rPr>
                <w:rFonts w:eastAsia="Calibri"/>
                <w:b/>
                <w:sz w:val="24"/>
                <w:szCs w:val="24"/>
              </w:rPr>
            </w:pPr>
          </w:p>
          <w:p w:rsidR="00B35F6E" w:rsidRPr="001A2467" w:rsidRDefault="00B35F6E" w:rsidP="00C41723">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5</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Feb. </w:t>
            </w:r>
            <w:r w:rsidR="007A3792">
              <w:rPr>
                <w:rFonts w:eastAsia="Calibri"/>
                <w:b/>
                <w:sz w:val="24"/>
                <w:szCs w:val="24"/>
              </w:rPr>
              <w:t>17-23</w:t>
            </w:r>
          </w:p>
        </w:tc>
        <w:tc>
          <w:tcPr>
            <w:tcW w:w="5569" w:type="dxa"/>
            <w:shd w:val="clear" w:color="auto" w:fill="auto"/>
          </w:tcPr>
          <w:p w:rsidR="00B1399C" w:rsidRDefault="00E47CD9" w:rsidP="008569BB">
            <w:pPr>
              <w:rPr>
                <w:rFonts w:eastAsia="Calibri"/>
                <w:b/>
                <w:sz w:val="24"/>
                <w:szCs w:val="24"/>
              </w:rPr>
            </w:pPr>
            <w:r>
              <w:rPr>
                <w:rFonts w:eastAsia="Calibri"/>
                <w:b/>
                <w:sz w:val="24"/>
                <w:szCs w:val="24"/>
              </w:rPr>
              <w:t xml:space="preserve">Chapter 3: Accounts Payable: Purchase Order Processing and Inventory Control </w:t>
            </w:r>
          </w:p>
          <w:p w:rsidR="00E47CD9" w:rsidRDefault="00E47CD9" w:rsidP="008569BB">
            <w:pPr>
              <w:rPr>
                <w:rFonts w:eastAsia="Calibri"/>
                <w:b/>
                <w:sz w:val="24"/>
                <w:szCs w:val="24"/>
              </w:rPr>
            </w:pPr>
          </w:p>
          <w:p w:rsidR="00E47CD9" w:rsidRDefault="00E47CD9" w:rsidP="008569BB">
            <w:pPr>
              <w:rPr>
                <w:rFonts w:eastAsia="Calibri"/>
                <w:b/>
                <w:sz w:val="24"/>
                <w:szCs w:val="24"/>
              </w:rPr>
            </w:pPr>
            <w:r>
              <w:rPr>
                <w:rFonts w:eastAsia="Calibri"/>
                <w:b/>
                <w:sz w:val="24"/>
                <w:szCs w:val="24"/>
              </w:rPr>
              <w:t>Do Problem 3-A</w:t>
            </w:r>
          </w:p>
          <w:p w:rsidR="007C1246" w:rsidRDefault="007C1246"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5</w:t>
            </w:r>
          </w:p>
          <w:p w:rsidR="007C1246" w:rsidRDefault="007C1246" w:rsidP="008569BB">
            <w:pPr>
              <w:rPr>
                <w:rFonts w:eastAsia="Calibri"/>
                <w:b/>
                <w:sz w:val="24"/>
                <w:szCs w:val="24"/>
              </w:rPr>
            </w:pPr>
          </w:p>
          <w:p w:rsidR="00B35F6E" w:rsidRDefault="00B35F6E" w:rsidP="008569BB">
            <w:pPr>
              <w:rPr>
                <w:rFonts w:eastAsia="Calibri"/>
                <w:b/>
                <w:sz w:val="24"/>
                <w:szCs w:val="24"/>
              </w:rPr>
            </w:pP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sz w:val="24"/>
                <w:szCs w:val="24"/>
              </w:rPr>
            </w:pPr>
            <w:r>
              <w:rPr>
                <w:rFonts w:eastAsia="Calibri"/>
                <w:b/>
                <w:sz w:val="24"/>
                <w:szCs w:val="24"/>
              </w:rPr>
              <w:t>1-2-3</w:t>
            </w:r>
          </w:p>
        </w:tc>
        <w:tc>
          <w:tcPr>
            <w:tcW w:w="987" w:type="dxa"/>
          </w:tcPr>
          <w:p w:rsidR="00B1399C" w:rsidRPr="007C1246" w:rsidRDefault="00B1399C" w:rsidP="008569BB">
            <w:pPr>
              <w:jc w:val="center"/>
              <w:rPr>
                <w:rFonts w:eastAsia="Calibri"/>
                <w:b/>
                <w:sz w:val="24"/>
                <w:szCs w:val="24"/>
              </w:rPr>
            </w:pPr>
            <w:r w:rsidRPr="007C1246">
              <w:rPr>
                <w:rFonts w:eastAsia="Calibri"/>
                <w:b/>
                <w:sz w:val="24"/>
                <w:szCs w:val="24"/>
              </w:rPr>
              <w:t>6</w:t>
            </w:r>
          </w:p>
          <w:p w:rsidR="00801F85" w:rsidRPr="007C1246" w:rsidRDefault="00801F85" w:rsidP="008569BB">
            <w:pPr>
              <w:jc w:val="center"/>
              <w:rPr>
                <w:rFonts w:eastAsia="Calibri"/>
                <w:b/>
                <w:sz w:val="24"/>
                <w:szCs w:val="24"/>
              </w:rPr>
            </w:pPr>
          </w:p>
          <w:p w:rsidR="00801F85" w:rsidRPr="001A2467" w:rsidRDefault="007A3792" w:rsidP="008569BB">
            <w:pPr>
              <w:jc w:val="center"/>
              <w:rPr>
                <w:rFonts w:eastAsia="Calibri"/>
                <w:sz w:val="24"/>
                <w:szCs w:val="24"/>
              </w:rPr>
            </w:pPr>
            <w:r w:rsidRPr="007C1246">
              <w:rPr>
                <w:rFonts w:eastAsia="Calibri"/>
                <w:b/>
                <w:sz w:val="24"/>
                <w:szCs w:val="24"/>
              </w:rPr>
              <w:lastRenderedPageBreak/>
              <w:t>Feb 24-March 1</w:t>
            </w:r>
          </w:p>
        </w:tc>
        <w:tc>
          <w:tcPr>
            <w:tcW w:w="5569" w:type="dxa"/>
            <w:shd w:val="clear" w:color="auto" w:fill="auto"/>
          </w:tcPr>
          <w:p w:rsidR="00B1399C" w:rsidRDefault="00E47CD9" w:rsidP="008569BB">
            <w:pPr>
              <w:rPr>
                <w:rFonts w:eastAsia="Calibri"/>
                <w:b/>
                <w:sz w:val="24"/>
                <w:szCs w:val="24"/>
              </w:rPr>
            </w:pPr>
            <w:r>
              <w:rPr>
                <w:rFonts w:eastAsia="Calibri"/>
                <w:b/>
                <w:sz w:val="24"/>
                <w:szCs w:val="24"/>
              </w:rPr>
              <w:lastRenderedPageBreak/>
              <w:t>Do Problem 3-B</w:t>
            </w:r>
          </w:p>
          <w:p w:rsidR="007C1246" w:rsidRDefault="007C1246"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6</w:t>
            </w:r>
          </w:p>
          <w:p w:rsidR="00B35F6E" w:rsidRDefault="00B35F6E" w:rsidP="008569BB">
            <w:pPr>
              <w:rPr>
                <w:rFonts w:eastAsia="Calibri"/>
                <w:b/>
                <w:sz w:val="24"/>
                <w:szCs w:val="24"/>
              </w:rPr>
            </w:pPr>
          </w:p>
          <w:p w:rsidR="00B35F6E" w:rsidRDefault="00B35F6E" w:rsidP="008569BB">
            <w:pPr>
              <w:rPr>
                <w:rFonts w:eastAsia="Calibri"/>
                <w:b/>
                <w:sz w:val="24"/>
                <w:szCs w:val="24"/>
              </w:rPr>
            </w:pPr>
          </w:p>
          <w:p w:rsidR="00B35F6E" w:rsidRPr="00B35F6E"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7</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March </w:t>
            </w:r>
            <w:r w:rsidR="007A3792">
              <w:rPr>
                <w:rFonts w:eastAsia="Calibri"/>
                <w:b/>
                <w:sz w:val="24"/>
                <w:szCs w:val="24"/>
              </w:rPr>
              <w:t>2-8</w:t>
            </w:r>
          </w:p>
        </w:tc>
        <w:tc>
          <w:tcPr>
            <w:tcW w:w="5569" w:type="dxa"/>
            <w:shd w:val="clear" w:color="auto" w:fill="auto"/>
          </w:tcPr>
          <w:p w:rsidR="00E74E43" w:rsidRDefault="00E47CD9" w:rsidP="008569BB">
            <w:pPr>
              <w:rPr>
                <w:rFonts w:eastAsia="Calibri"/>
                <w:b/>
                <w:sz w:val="24"/>
                <w:szCs w:val="24"/>
              </w:rPr>
            </w:pPr>
            <w:r>
              <w:rPr>
                <w:rFonts w:eastAsia="Calibri"/>
                <w:b/>
                <w:sz w:val="24"/>
                <w:szCs w:val="24"/>
              </w:rPr>
              <w:t xml:space="preserve">Chapter 4: Accounts Receivable: Sales Order Processing and Inventory Control </w:t>
            </w:r>
          </w:p>
          <w:p w:rsidR="00E47CD9" w:rsidRDefault="00E47CD9" w:rsidP="008569BB">
            <w:pPr>
              <w:rPr>
                <w:rFonts w:eastAsia="Calibri"/>
                <w:b/>
                <w:sz w:val="24"/>
                <w:szCs w:val="24"/>
              </w:rPr>
            </w:pPr>
          </w:p>
          <w:p w:rsidR="00E47CD9" w:rsidRDefault="00E47CD9" w:rsidP="008569BB">
            <w:pPr>
              <w:rPr>
                <w:rFonts w:eastAsia="Calibri"/>
                <w:b/>
                <w:sz w:val="24"/>
                <w:szCs w:val="24"/>
              </w:rPr>
            </w:pPr>
            <w:r>
              <w:rPr>
                <w:rFonts w:eastAsia="Calibri"/>
                <w:b/>
                <w:sz w:val="24"/>
                <w:szCs w:val="24"/>
              </w:rPr>
              <w:t>Do Problem 4-A</w:t>
            </w:r>
          </w:p>
          <w:p w:rsidR="007C1246" w:rsidRDefault="007C1246"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7</w:t>
            </w:r>
          </w:p>
          <w:p w:rsidR="007C1246" w:rsidRDefault="007C1246" w:rsidP="008569BB">
            <w:pPr>
              <w:rPr>
                <w:rFonts w:eastAsia="Calibri"/>
                <w:b/>
                <w:sz w:val="24"/>
                <w:szCs w:val="24"/>
              </w:rPr>
            </w:pPr>
          </w:p>
          <w:p w:rsidR="00E74E43" w:rsidRPr="001A2467" w:rsidRDefault="00E74E43" w:rsidP="008569BB">
            <w:pPr>
              <w:rPr>
                <w:rFonts w:eastAsia="Calibri"/>
                <w:b/>
                <w:sz w:val="24"/>
                <w:szCs w:val="24"/>
              </w:rPr>
            </w:pPr>
          </w:p>
        </w:tc>
        <w:tc>
          <w:tcPr>
            <w:tcW w:w="1522" w:type="dxa"/>
            <w:shd w:val="clear" w:color="auto" w:fill="auto"/>
          </w:tcPr>
          <w:p w:rsidR="00B1399C" w:rsidRPr="00E74E43" w:rsidRDefault="00B1399C" w:rsidP="008569BB">
            <w:pPr>
              <w:rPr>
                <w:rFonts w:eastAsia="Calibri"/>
                <w:b/>
                <w:sz w:val="24"/>
                <w:szCs w:val="24"/>
              </w:rPr>
            </w:pPr>
          </w:p>
        </w:tc>
      </w:tr>
      <w:tr w:rsidR="00B1399C" w:rsidRPr="001A2467" w:rsidTr="00801F85">
        <w:trPr>
          <w:trHeight w:val="673"/>
        </w:trPr>
        <w:tc>
          <w:tcPr>
            <w:tcW w:w="1271" w:type="dxa"/>
            <w:shd w:val="clear" w:color="auto" w:fill="A6A6A6" w:themeFill="background1" w:themeFillShade="A6"/>
          </w:tcPr>
          <w:p w:rsidR="00B1399C" w:rsidRPr="001A2467" w:rsidRDefault="007161E9" w:rsidP="008569BB">
            <w:pPr>
              <w:jc w:val="center"/>
              <w:rPr>
                <w:rFonts w:eastAsia="Calibri"/>
                <w:b/>
                <w:sz w:val="24"/>
                <w:szCs w:val="24"/>
              </w:rPr>
            </w:pPr>
            <w:r>
              <w:rPr>
                <w:rFonts w:eastAsia="Calibri"/>
                <w:b/>
                <w:sz w:val="24"/>
                <w:szCs w:val="24"/>
              </w:rPr>
              <w:t>1-2-3-4-5-6</w:t>
            </w:r>
          </w:p>
        </w:tc>
        <w:tc>
          <w:tcPr>
            <w:tcW w:w="1243" w:type="dxa"/>
            <w:shd w:val="clear" w:color="auto" w:fill="A6A6A6" w:themeFill="background1" w:themeFillShade="A6"/>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shd w:val="clear" w:color="auto" w:fill="A6A6A6" w:themeFill="background1" w:themeFillShade="A6"/>
          </w:tcPr>
          <w:p w:rsidR="00B1399C" w:rsidRDefault="00B1399C" w:rsidP="008569BB">
            <w:pPr>
              <w:jc w:val="center"/>
              <w:rPr>
                <w:rFonts w:eastAsia="Calibri"/>
                <w:b/>
                <w:sz w:val="24"/>
                <w:szCs w:val="24"/>
              </w:rPr>
            </w:pPr>
            <w:r w:rsidRPr="001A2467">
              <w:rPr>
                <w:rFonts w:eastAsia="Calibri"/>
                <w:b/>
                <w:sz w:val="24"/>
                <w:szCs w:val="24"/>
              </w:rPr>
              <w:t>8</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March </w:t>
            </w:r>
            <w:r w:rsidR="007C1246">
              <w:rPr>
                <w:rFonts w:eastAsia="Calibri"/>
                <w:b/>
                <w:sz w:val="24"/>
                <w:szCs w:val="24"/>
              </w:rPr>
              <w:t>9-15</w:t>
            </w:r>
          </w:p>
        </w:tc>
        <w:tc>
          <w:tcPr>
            <w:tcW w:w="5569" w:type="dxa"/>
            <w:shd w:val="clear" w:color="auto" w:fill="A6A6A6" w:themeFill="background1" w:themeFillShade="A6"/>
          </w:tcPr>
          <w:p w:rsidR="00B35F6E" w:rsidRDefault="00B35F6E" w:rsidP="008569BB">
            <w:pPr>
              <w:rPr>
                <w:rFonts w:eastAsia="Calibri"/>
                <w:b/>
                <w:sz w:val="24"/>
                <w:szCs w:val="24"/>
              </w:rPr>
            </w:pPr>
          </w:p>
          <w:p w:rsidR="007161E9" w:rsidRDefault="007C1246" w:rsidP="008569BB">
            <w:pPr>
              <w:rPr>
                <w:rFonts w:eastAsia="Calibri"/>
                <w:b/>
                <w:sz w:val="24"/>
                <w:szCs w:val="24"/>
              </w:rPr>
            </w:pPr>
            <w:r>
              <w:rPr>
                <w:rFonts w:eastAsia="Calibri"/>
                <w:b/>
                <w:sz w:val="24"/>
                <w:szCs w:val="24"/>
              </w:rPr>
              <w:t>MID-TERM EXAM</w:t>
            </w:r>
          </w:p>
          <w:p w:rsidR="00E47CD9" w:rsidRDefault="00E47CD9" w:rsidP="008569BB">
            <w:pPr>
              <w:rPr>
                <w:rFonts w:eastAsia="Calibri"/>
                <w:b/>
                <w:sz w:val="24"/>
                <w:szCs w:val="24"/>
              </w:rPr>
            </w:pPr>
          </w:p>
          <w:p w:rsidR="00E47CD9" w:rsidRDefault="00E47CD9" w:rsidP="008569BB">
            <w:pPr>
              <w:rPr>
                <w:rFonts w:eastAsia="Calibri"/>
                <w:b/>
                <w:sz w:val="24"/>
                <w:szCs w:val="24"/>
              </w:rPr>
            </w:pPr>
            <w:r>
              <w:rPr>
                <w:rFonts w:eastAsia="Calibri"/>
                <w:b/>
                <w:sz w:val="24"/>
                <w:szCs w:val="24"/>
              </w:rPr>
              <w:t>Problem 4-B (Midterm)</w:t>
            </w:r>
          </w:p>
          <w:p w:rsidR="007C1246" w:rsidRDefault="007C1246" w:rsidP="008569BB">
            <w:pPr>
              <w:rPr>
                <w:rFonts w:eastAsia="Calibri"/>
                <w:b/>
                <w:sz w:val="24"/>
                <w:szCs w:val="24"/>
              </w:rPr>
            </w:pPr>
          </w:p>
          <w:p w:rsidR="007C1246" w:rsidRPr="001A2467" w:rsidRDefault="007C1246" w:rsidP="008569BB">
            <w:pPr>
              <w:rPr>
                <w:rFonts w:eastAsia="Calibri"/>
                <w:b/>
                <w:sz w:val="24"/>
                <w:szCs w:val="24"/>
              </w:rPr>
            </w:pPr>
            <w:r>
              <w:rPr>
                <w:rFonts w:eastAsia="Calibri"/>
                <w:b/>
                <w:sz w:val="24"/>
                <w:szCs w:val="24"/>
              </w:rPr>
              <w:t xml:space="preserve">Rough Draft for </w:t>
            </w:r>
            <w:proofErr w:type="spellStart"/>
            <w:r w:rsidR="00480BE3">
              <w:rPr>
                <w:rFonts w:eastAsia="Calibri"/>
                <w:b/>
                <w:sz w:val="24"/>
                <w:szCs w:val="24"/>
              </w:rPr>
              <w:t>Gikinoo’amaagan</w:t>
            </w:r>
            <w:proofErr w:type="spellEnd"/>
            <w:r w:rsidR="00480BE3">
              <w:rPr>
                <w:rFonts w:eastAsia="Calibri"/>
                <w:b/>
                <w:sz w:val="24"/>
                <w:szCs w:val="24"/>
              </w:rPr>
              <w:t xml:space="preserve"> </w:t>
            </w:r>
            <w:proofErr w:type="spellStart"/>
            <w:r w:rsidR="00480BE3">
              <w:rPr>
                <w:rFonts w:eastAsia="Calibri"/>
                <w:b/>
                <w:sz w:val="24"/>
                <w:szCs w:val="24"/>
              </w:rPr>
              <w:t>Odankiiwin</w:t>
            </w:r>
            <w:proofErr w:type="spellEnd"/>
            <w:r w:rsidR="00480BE3">
              <w:rPr>
                <w:rFonts w:eastAsia="Calibri"/>
                <w:b/>
                <w:sz w:val="24"/>
                <w:szCs w:val="24"/>
              </w:rPr>
              <w:t xml:space="preserve"> Paper Due</w:t>
            </w:r>
          </w:p>
        </w:tc>
        <w:tc>
          <w:tcPr>
            <w:tcW w:w="1522" w:type="dxa"/>
            <w:shd w:val="clear" w:color="auto" w:fill="A6A6A6" w:themeFill="background1" w:themeFillShade="A6"/>
          </w:tcPr>
          <w:p w:rsidR="00B1399C" w:rsidRPr="007C1246" w:rsidRDefault="007C1246" w:rsidP="008569BB">
            <w:pPr>
              <w:rPr>
                <w:rFonts w:eastAsia="Calibri"/>
                <w:b/>
                <w:sz w:val="24"/>
                <w:szCs w:val="24"/>
              </w:rPr>
            </w:pPr>
            <w:r w:rsidRPr="007C1246">
              <w:rPr>
                <w:rFonts w:eastAsia="Calibri"/>
                <w:b/>
                <w:sz w:val="24"/>
                <w:szCs w:val="24"/>
              </w:rPr>
              <w:t>Mid-Term Grades Due March 16</w:t>
            </w: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9</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March </w:t>
            </w:r>
            <w:r w:rsidR="007C1246">
              <w:rPr>
                <w:rFonts w:eastAsia="Calibri"/>
                <w:b/>
                <w:sz w:val="24"/>
                <w:szCs w:val="24"/>
              </w:rPr>
              <w:t>16-22</w:t>
            </w:r>
          </w:p>
        </w:tc>
        <w:tc>
          <w:tcPr>
            <w:tcW w:w="5569" w:type="dxa"/>
            <w:shd w:val="clear" w:color="auto" w:fill="auto"/>
          </w:tcPr>
          <w:p w:rsidR="00B35F6E" w:rsidRDefault="00B35F6E" w:rsidP="008569BB">
            <w:pPr>
              <w:rPr>
                <w:rFonts w:eastAsia="Calibri"/>
                <w:b/>
                <w:sz w:val="24"/>
                <w:szCs w:val="24"/>
              </w:rPr>
            </w:pPr>
          </w:p>
          <w:p w:rsidR="007C1246" w:rsidRDefault="007C1246" w:rsidP="008569BB">
            <w:pPr>
              <w:rPr>
                <w:rFonts w:eastAsia="Calibri"/>
                <w:b/>
                <w:sz w:val="24"/>
                <w:szCs w:val="24"/>
              </w:rPr>
            </w:pPr>
            <w:r>
              <w:rPr>
                <w:rFonts w:eastAsia="Calibri"/>
                <w:b/>
                <w:sz w:val="24"/>
                <w:szCs w:val="24"/>
              </w:rPr>
              <w:t>SPRING BREAK!</w:t>
            </w: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368"/>
        </w:trPr>
        <w:tc>
          <w:tcPr>
            <w:tcW w:w="1271" w:type="dxa"/>
            <w:shd w:val="clear" w:color="auto" w:fill="FFFFFF" w:themeFill="background1"/>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shd w:val="clear" w:color="auto" w:fill="FFFFFF" w:themeFill="background1"/>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shd w:val="clear" w:color="auto" w:fill="FFFFFF" w:themeFill="background1"/>
          </w:tcPr>
          <w:p w:rsidR="00B1399C" w:rsidRDefault="00B1399C" w:rsidP="008569BB">
            <w:pPr>
              <w:jc w:val="center"/>
              <w:rPr>
                <w:rFonts w:eastAsia="Calibri"/>
                <w:b/>
                <w:sz w:val="24"/>
                <w:szCs w:val="24"/>
              </w:rPr>
            </w:pPr>
            <w:r w:rsidRPr="001A2467">
              <w:rPr>
                <w:rFonts w:eastAsia="Calibri"/>
                <w:b/>
                <w:sz w:val="24"/>
                <w:szCs w:val="24"/>
              </w:rPr>
              <w:t>10</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March </w:t>
            </w:r>
            <w:r w:rsidR="007C1246">
              <w:rPr>
                <w:rFonts w:eastAsia="Calibri"/>
                <w:b/>
                <w:sz w:val="24"/>
                <w:szCs w:val="24"/>
              </w:rPr>
              <w:t>23-29</w:t>
            </w:r>
          </w:p>
        </w:tc>
        <w:tc>
          <w:tcPr>
            <w:tcW w:w="5569" w:type="dxa"/>
            <w:shd w:val="clear" w:color="auto" w:fill="FFFFFF" w:themeFill="background1"/>
          </w:tcPr>
          <w:p w:rsidR="007C1246" w:rsidRDefault="00E47CD9" w:rsidP="007C1246">
            <w:pPr>
              <w:rPr>
                <w:rFonts w:eastAsia="Calibri"/>
                <w:b/>
                <w:sz w:val="24"/>
                <w:szCs w:val="24"/>
              </w:rPr>
            </w:pPr>
            <w:r>
              <w:rPr>
                <w:rFonts w:eastAsia="Calibri"/>
                <w:b/>
                <w:sz w:val="24"/>
                <w:szCs w:val="24"/>
              </w:rPr>
              <w:t>Chapter 5: Accounting Cycle of a Merchandising Business and Budgeting</w:t>
            </w:r>
          </w:p>
          <w:p w:rsidR="00E47CD9" w:rsidRDefault="00E47CD9" w:rsidP="007C1246">
            <w:pPr>
              <w:rPr>
                <w:rFonts w:eastAsia="Calibri"/>
                <w:b/>
                <w:sz w:val="24"/>
                <w:szCs w:val="24"/>
              </w:rPr>
            </w:pPr>
          </w:p>
          <w:p w:rsidR="00E47CD9" w:rsidRDefault="00E47CD9" w:rsidP="007C1246">
            <w:pPr>
              <w:rPr>
                <w:rFonts w:eastAsia="Calibri"/>
                <w:b/>
                <w:sz w:val="24"/>
                <w:szCs w:val="24"/>
              </w:rPr>
            </w:pPr>
            <w:r>
              <w:rPr>
                <w:rFonts w:eastAsia="Calibri"/>
                <w:b/>
                <w:sz w:val="24"/>
                <w:szCs w:val="24"/>
              </w:rPr>
              <w:t>Do Problem 5-A</w:t>
            </w:r>
          </w:p>
          <w:p w:rsidR="007C1246" w:rsidRDefault="007C1246" w:rsidP="008569BB">
            <w:pPr>
              <w:rPr>
                <w:rFonts w:eastAsia="Calibri"/>
                <w:b/>
                <w:sz w:val="24"/>
                <w:szCs w:val="24"/>
              </w:rPr>
            </w:pPr>
          </w:p>
          <w:p w:rsidR="00B35F6E" w:rsidRDefault="00B35F6E" w:rsidP="008569BB">
            <w:pPr>
              <w:rPr>
                <w:rFonts w:eastAsia="Calibri"/>
                <w:b/>
                <w:sz w:val="24"/>
                <w:szCs w:val="24"/>
              </w:rPr>
            </w:pPr>
          </w:p>
          <w:p w:rsidR="007C1246" w:rsidRPr="001A2467" w:rsidRDefault="007C1246" w:rsidP="008569BB">
            <w:pPr>
              <w:rPr>
                <w:rFonts w:eastAsia="Calibri"/>
                <w:b/>
                <w:sz w:val="24"/>
                <w:szCs w:val="24"/>
              </w:rPr>
            </w:pPr>
          </w:p>
        </w:tc>
        <w:tc>
          <w:tcPr>
            <w:tcW w:w="1522" w:type="dxa"/>
            <w:shd w:val="clear" w:color="auto" w:fill="FFFFFF" w:themeFill="background1"/>
          </w:tcPr>
          <w:p w:rsidR="00B1399C" w:rsidRPr="001A2467" w:rsidRDefault="00B1399C" w:rsidP="008569BB">
            <w:pPr>
              <w:rPr>
                <w:rFonts w:eastAsia="Calibri"/>
                <w:sz w:val="24"/>
                <w:szCs w:val="24"/>
              </w:rPr>
            </w:pPr>
          </w:p>
        </w:tc>
      </w:tr>
      <w:tr w:rsidR="00B1399C" w:rsidRPr="001A2467" w:rsidTr="00801F85">
        <w:trPr>
          <w:trHeight w:val="611"/>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11</w:t>
            </w:r>
          </w:p>
          <w:p w:rsidR="00801F85" w:rsidRDefault="00801F85" w:rsidP="008569BB">
            <w:pPr>
              <w:jc w:val="center"/>
              <w:rPr>
                <w:rFonts w:eastAsia="Calibri"/>
                <w:b/>
                <w:sz w:val="24"/>
                <w:szCs w:val="24"/>
              </w:rPr>
            </w:pPr>
          </w:p>
          <w:p w:rsidR="00801F85" w:rsidRPr="001A2467" w:rsidRDefault="007C1246" w:rsidP="008569BB">
            <w:pPr>
              <w:jc w:val="center"/>
              <w:rPr>
                <w:rFonts w:eastAsia="Calibri"/>
                <w:b/>
                <w:sz w:val="24"/>
                <w:szCs w:val="24"/>
              </w:rPr>
            </w:pPr>
            <w:r>
              <w:rPr>
                <w:rFonts w:eastAsia="Calibri"/>
                <w:b/>
                <w:sz w:val="24"/>
                <w:szCs w:val="24"/>
              </w:rPr>
              <w:t>March 30-April 5</w:t>
            </w:r>
          </w:p>
        </w:tc>
        <w:tc>
          <w:tcPr>
            <w:tcW w:w="5569" w:type="dxa"/>
            <w:shd w:val="clear" w:color="auto" w:fill="auto"/>
          </w:tcPr>
          <w:p w:rsidR="00B1399C" w:rsidRDefault="00B35F6E" w:rsidP="008569BB">
            <w:pPr>
              <w:rPr>
                <w:rFonts w:eastAsia="Calibri"/>
                <w:b/>
                <w:sz w:val="24"/>
                <w:szCs w:val="24"/>
              </w:rPr>
            </w:pPr>
            <w:r>
              <w:rPr>
                <w:rFonts w:eastAsia="Calibri"/>
                <w:b/>
                <w:sz w:val="24"/>
                <w:szCs w:val="24"/>
              </w:rPr>
              <w:t xml:space="preserve">Chapter </w:t>
            </w:r>
            <w:r w:rsidR="00E47CD9">
              <w:rPr>
                <w:rFonts w:eastAsia="Calibri"/>
                <w:b/>
                <w:sz w:val="24"/>
                <w:szCs w:val="24"/>
              </w:rPr>
              <w:t>6: Fixed Assets</w:t>
            </w:r>
          </w:p>
          <w:p w:rsidR="00E47CD9" w:rsidRDefault="00E47CD9" w:rsidP="008569BB">
            <w:pPr>
              <w:rPr>
                <w:rFonts w:eastAsia="Calibri"/>
                <w:b/>
                <w:sz w:val="24"/>
                <w:szCs w:val="24"/>
              </w:rPr>
            </w:pPr>
          </w:p>
          <w:p w:rsidR="00E47CD9" w:rsidRDefault="00E47CD9" w:rsidP="008569BB">
            <w:pPr>
              <w:rPr>
                <w:rFonts w:eastAsia="Calibri"/>
                <w:b/>
                <w:sz w:val="24"/>
                <w:szCs w:val="24"/>
              </w:rPr>
            </w:pPr>
            <w:r>
              <w:rPr>
                <w:rFonts w:eastAsia="Calibri"/>
                <w:b/>
                <w:sz w:val="24"/>
                <w:szCs w:val="24"/>
              </w:rPr>
              <w:t>Do Problem 6-A</w:t>
            </w:r>
          </w:p>
          <w:p w:rsidR="007C1246" w:rsidRDefault="007C1246"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9</w:t>
            </w:r>
          </w:p>
          <w:p w:rsidR="007C1246" w:rsidRDefault="007C1246" w:rsidP="008569BB">
            <w:pPr>
              <w:rPr>
                <w:rFonts w:eastAsia="Calibri"/>
                <w:b/>
                <w:sz w:val="24"/>
                <w:szCs w:val="24"/>
              </w:rPr>
            </w:pPr>
          </w:p>
          <w:p w:rsidR="00B35F6E" w:rsidRDefault="00B35F6E" w:rsidP="008569BB">
            <w:pPr>
              <w:rPr>
                <w:rFonts w:eastAsia="Calibri"/>
                <w:b/>
                <w:sz w:val="24"/>
                <w:szCs w:val="24"/>
              </w:rPr>
            </w:pPr>
          </w:p>
          <w:p w:rsidR="00B35F6E" w:rsidRPr="001A2467" w:rsidRDefault="00B35F6E"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12</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April </w:t>
            </w:r>
            <w:r w:rsidR="007C1246">
              <w:rPr>
                <w:rFonts w:eastAsia="Calibri"/>
                <w:b/>
                <w:sz w:val="24"/>
                <w:szCs w:val="24"/>
              </w:rPr>
              <w:t>6-12</w:t>
            </w:r>
          </w:p>
        </w:tc>
        <w:tc>
          <w:tcPr>
            <w:tcW w:w="5569" w:type="dxa"/>
            <w:shd w:val="clear" w:color="auto" w:fill="auto"/>
          </w:tcPr>
          <w:p w:rsidR="00894F31" w:rsidRDefault="00E47CD9" w:rsidP="008569BB">
            <w:pPr>
              <w:rPr>
                <w:rFonts w:eastAsia="Calibri"/>
                <w:b/>
                <w:sz w:val="24"/>
                <w:szCs w:val="24"/>
              </w:rPr>
            </w:pPr>
            <w:r>
              <w:rPr>
                <w:rFonts w:eastAsia="Calibri"/>
                <w:b/>
                <w:sz w:val="24"/>
                <w:szCs w:val="24"/>
              </w:rPr>
              <w:t xml:space="preserve">Chapter 7: </w:t>
            </w:r>
            <w:r w:rsidR="00F17F2F">
              <w:rPr>
                <w:rFonts w:eastAsia="Calibri"/>
                <w:b/>
                <w:sz w:val="24"/>
                <w:szCs w:val="24"/>
              </w:rPr>
              <w:t xml:space="preserve">Payroll </w:t>
            </w:r>
          </w:p>
          <w:p w:rsidR="007C1246" w:rsidRDefault="007C1246" w:rsidP="008569BB">
            <w:pPr>
              <w:rPr>
                <w:rFonts w:eastAsia="Calibri"/>
                <w:b/>
                <w:sz w:val="24"/>
                <w:szCs w:val="24"/>
              </w:rPr>
            </w:pPr>
          </w:p>
          <w:p w:rsidR="00F17F2F" w:rsidRDefault="00F17F2F" w:rsidP="008569BB">
            <w:pPr>
              <w:rPr>
                <w:rFonts w:eastAsia="Calibri"/>
                <w:b/>
                <w:sz w:val="24"/>
                <w:szCs w:val="24"/>
              </w:rPr>
            </w:pPr>
            <w:r>
              <w:rPr>
                <w:rFonts w:eastAsia="Calibri"/>
                <w:b/>
                <w:sz w:val="24"/>
                <w:szCs w:val="24"/>
              </w:rPr>
              <w:t xml:space="preserve">Do Problem 7-A </w:t>
            </w:r>
          </w:p>
          <w:p w:rsidR="00F17F2F" w:rsidRDefault="00F17F2F"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10</w:t>
            </w:r>
          </w:p>
          <w:p w:rsidR="00E74E43" w:rsidRDefault="00E74E43" w:rsidP="008569BB">
            <w:pPr>
              <w:rPr>
                <w:rFonts w:eastAsia="Calibri"/>
                <w:b/>
                <w:sz w:val="24"/>
                <w:szCs w:val="24"/>
              </w:rPr>
            </w:pPr>
          </w:p>
          <w:p w:rsidR="00894F31" w:rsidRPr="001A2467" w:rsidRDefault="00894F31"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494"/>
        </w:trPr>
        <w:tc>
          <w:tcPr>
            <w:tcW w:w="1271" w:type="dxa"/>
            <w:shd w:val="clear" w:color="auto" w:fill="FFFFFF" w:themeFill="background1"/>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shd w:val="clear" w:color="auto" w:fill="FFFFFF" w:themeFill="background1"/>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shd w:val="clear" w:color="auto" w:fill="FFFFFF" w:themeFill="background1"/>
          </w:tcPr>
          <w:p w:rsidR="00B1399C" w:rsidRDefault="00B1399C" w:rsidP="008569BB">
            <w:pPr>
              <w:jc w:val="center"/>
              <w:rPr>
                <w:rFonts w:eastAsia="Calibri"/>
                <w:b/>
                <w:sz w:val="24"/>
                <w:szCs w:val="24"/>
              </w:rPr>
            </w:pPr>
            <w:r w:rsidRPr="001A2467">
              <w:rPr>
                <w:rFonts w:eastAsia="Calibri"/>
                <w:b/>
                <w:sz w:val="24"/>
                <w:szCs w:val="24"/>
              </w:rPr>
              <w:t>13</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lastRenderedPageBreak/>
              <w:t xml:space="preserve">April </w:t>
            </w:r>
            <w:r w:rsidR="007C1246">
              <w:rPr>
                <w:rFonts w:eastAsia="Calibri"/>
                <w:b/>
                <w:sz w:val="24"/>
                <w:szCs w:val="24"/>
              </w:rPr>
              <w:t>13-19</w:t>
            </w:r>
          </w:p>
        </w:tc>
        <w:tc>
          <w:tcPr>
            <w:tcW w:w="5569" w:type="dxa"/>
            <w:shd w:val="clear" w:color="auto" w:fill="FFFFFF" w:themeFill="background1"/>
          </w:tcPr>
          <w:p w:rsidR="00F17F2F" w:rsidRDefault="00894F31" w:rsidP="008569BB">
            <w:pPr>
              <w:rPr>
                <w:rFonts w:eastAsia="Calibri"/>
                <w:b/>
                <w:sz w:val="24"/>
                <w:szCs w:val="24"/>
              </w:rPr>
            </w:pPr>
            <w:r>
              <w:rPr>
                <w:rFonts w:eastAsia="Calibri"/>
                <w:b/>
                <w:sz w:val="24"/>
                <w:szCs w:val="24"/>
              </w:rPr>
              <w:lastRenderedPageBreak/>
              <w:t xml:space="preserve">Chapter </w:t>
            </w:r>
            <w:r w:rsidR="00F17F2F">
              <w:rPr>
                <w:rFonts w:eastAsia="Calibri"/>
                <w:b/>
                <w:sz w:val="24"/>
                <w:szCs w:val="24"/>
              </w:rPr>
              <w:t>8: Partnerships and Corporations</w:t>
            </w:r>
          </w:p>
          <w:p w:rsidR="00F17F2F" w:rsidRDefault="00F17F2F" w:rsidP="008569BB">
            <w:pPr>
              <w:rPr>
                <w:rFonts w:eastAsia="Calibri"/>
                <w:b/>
                <w:sz w:val="24"/>
                <w:szCs w:val="24"/>
              </w:rPr>
            </w:pPr>
          </w:p>
          <w:p w:rsidR="00B1399C" w:rsidRDefault="00F17F2F" w:rsidP="008569BB">
            <w:pPr>
              <w:rPr>
                <w:rFonts w:eastAsia="Calibri"/>
                <w:b/>
                <w:sz w:val="24"/>
                <w:szCs w:val="24"/>
              </w:rPr>
            </w:pPr>
            <w:r>
              <w:rPr>
                <w:rFonts w:eastAsia="Calibri"/>
                <w:b/>
                <w:sz w:val="24"/>
                <w:szCs w:val="24"/>
              </w:rPr>
              <w:lastRenderedPageBreak/>
              <w:t>Do Problem 8-A</w:t>
            </w:r>
            <w:r w:rsidR="00894F31">
              <w:rPr>
                <w:rFonts w:eastAsia="Calibri"/>
                <w:b/>
                <w:sz w:val="24"/>
                <w:szCs w:val="24"/>
              </w:rPr>
              <w:t xml:space="preserve"> </w:t>
            </w:r>
          </w:p>
          <w:p w:rsidR="007C1246" w:rsidRDefault="007C1246" w:rsidP="008569BB">
            <w:pPr>
              <w:rPr>
                <w:rFonts w:eastAsia="Calibri"/>
                <w:b/>
                <w:sz w:val="24"/>
                <w:szCs w:val="24"/>
              </w:rPr>
            </w:pPr>
          </w:p>
          <w:p w:rsidR="007C1246" w:rsidRDefault="007C1246" w:rsidP="007C1246">
            <w:pPr>
              <w:rPr>
                <w:rFonts w:eastAsia="Calibri"/>
                <w:b/>
                <w:sz w:val="24"/>
                <w:szCs w:val="24"/>
              </w:rPr>
            </w:pPr>
            <w:r>
              <w:rPr>
                <w:rFonts w:eastAsia="Calibri"/>
                <w:b/>
                <w:sz w:val="24"/>
                <w:szCs w:val="24"/>
              </w:rPr>
              <w:t>Discussion Post</w:t>
            </w:r>
            <w:r w:rsidR="00480BE3">
              <w:rPr>
                <w:rFonts w:eastAsia="Calibri"/>
                <w:b/>
                <w:sz w:val="24"/>
                <w:szCs w:val="24"/>
              </w:rPr>
              <w:t xml:space="preserve"> 11</w:t>
            </w:r>
          </w:p>
          <w:p w:rsidR="007C1246" w:rsidRDefault="007C1246" w:rsidP="008569BB">
            <w:pPr>
              <w:rPr>
                <w:rFonts w:eastAsia="Calibri"/>
                <w:b/>
                <w:sz w:val="24"/>
                <w:szCs w:val="24"/>
              </w:rPr>
            </w:pPr>
          </w:p>
          <w:p w:rsidR="00894F31" w:rsidRDefault="00894F31" w:rsidP="008569BB">
            <w:pPr>
              <w:rPr>
                <w:rFonts w:eastAsia="Calibri"/>
                <w:b/>
                <w:sz w:val="24"/>
                <w:szCs w:val="24"/>
              </w:rPr>
            </w:pPr>
          </w:p>
          <w:p w:rsidR="00894F31" w:rsidRPr="001A2467" w:rsidRDefault="00894F31" w:rsidP="008569BB">
            <w:pPr>
              <w:rPr>
                <w:rFonts w:eastAsia="Calibri"/>
                <w:b/>
                <w:sz w:val="24"/>
                <w:szCs w:val="24"/>
              </w:rPr>
            </w:pPr>
          </w:p>
        </w:tc>
        <w:tc>
          <w:tcPr>
            <w:tcW w:w="1522" w:type="dxa"/>
            <w:shd w:val="clear" w:color="auto" w:fill="FFFFFF" w:themeFill="background1"/>
          </w:tcPr>
          <w:p w:rsidR="00B1399C" w:rsidRPr="001A2467" w:rsidRDefault="00B1399C" w:rsidP="008569BB">
            <w:pPr>
              <w:rPr>
                <w:rFonts w:eastAsia="Calibri"/>
                <w:sz w:val="24"/>
                <w:szCs w:val="24"/>
              </w:rPr>
            </w:pPr>
          </w:p>
        </w:tc>
      </w:tr>
      <w:tr w:rsidR="00B1399C" w:rsidRPr="001A2467" w:rsidTr="00801F85">
        <w:trPr>
          <w:trHeight w:val="634"/>
        </w:trPr>
        <w:tc>
          <w:tcPr>
            <w:tcW w:w="1271" w:type="dxa"/>
          </w:tcPr>
          <w:p w:rsidR="00B1399C" w:rsidRPr="001A2467" w:rsidRDefault="007161E9" w:rsidP="008569BB">
            <w:pPr>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jc w:val="center"/>
              <w:rPr>
                <w:rFonts w:eastAsia="Calibri"/>
                <w:b/>
                <w:sz w:val="24"/>
                <w:szCs w:val="24"/>
              </w:rPr>
            </w:pPr>
            <w:r>
              <w:rPr>
                <w:rFonts w:eastAsia="Calibri"/>
                <w:b/>
                <w:sz w:val="24"/>
                <w:szCs w:val="24"/>
              </w:rPr>
              <w:t>1-2-3</w:t>
            </w:r>
          </w:p>
        </w:tc>
        <w:tc>
          <w:tcPr>
            <w:tcW w:w="987" w:type="dxa"/>
          </w:tcPr>
          <w:p w:rsidR="00B1399C" w:rsidRDefault="00B1399C" w:rsidP="008569BB">
            <w:pPr>
              <w:jc w:val="center"/>
              <w:rPr>
                <w:rFonts w:eastAsia="Calibri"/>
                <w:b/>
                <w:sz w:val="24"/>
                <w:szCs w:val="24"/>
              </w:rPr>
            </w:pPr>
            <w:r w:rsidRPr="001A2467">
              <w:rPr>
                <w:rFonts w:eastAsia="Calibri"/>
                <w:b/>
                <w:sz w:val="24"/>
                <w:szCs w:val="24"/>
              </w:rPr>
              <w:t>14</w:t>
            </w:r>
          </w:p>
          <w:p w:rsidR="00801F85" w:rsidRDefault="00801F85" w:rsidP="008569BB">
            <w:pPr>
              <w:jc w:val="center"/>
              <w:rPr>
                <w:rFonts w:eastAsia="Calibri"/>
                <w:b/>
                <w:sz w:val="24"/>
                <w:szCs w:val="24"/>
              </w:rPr>
            </w:pPr>
          </w:p>
          <w:p w:rsidR="00801F85" w:rsidRPr="001A2467" w:rsidRDefault="00801F85" w:rsidP="008569BB">
            <w:pPr>
              <w:jc w:val="center"/>
              <w:rPr>
                <w:rFonts w:eastAsia="Calibri"/>
                <w:b/>
                <w:sz w:val="24"/>
                <w:szCs w:val="24"/>
              </w:rPr>
            </w:pPr>
            <w:r>
              <w:rPr>
                <w:rFonts w:eastAsia="Calibri"/>
                <w:b/>
                <w:sz w:val="24"/>
                <w:szCs w:val="24"/>
              </w:rPr>
              <w:t xml:space="preserve">April </w:t>
            </w:r>
            <w:r w:rsidR="007C1246">
              <w:rPr>
                <w:rFonts w:eastAsia="Calibri"/>
                <w:b/>
                <w:sz w:val="24"/>
                <w:szCs w:val="24"/>
              </w:rPr>
              <w:t>20-26</w:t>
            </w:r>
          </w:p>
        </w:tc>
        <w:tc>
          <w:tcPr>
            <w:tcW w:w="5569" w:type="dxa"/>
            <w:shd w:val="clear" w:color="auto" w:fill="auto"/>
          </w:tcPr>
          <w:p w:rsidR="00B1399C" w:rsidRDefault="00894F31" w:rsidP="008569BB">
            <w:pPr>
              <w:rPr>
                <w:rFonts w:eastAsia="Calibri"/>
                <w:b/>
                <w:sz w:val="24"/>
                <w:szCs w:val="24"/>
              </w:rPr>
            </w:pPr>
            <w:r>
              <w:rPr>
                <w:rFonts w:eastAsia="Calibri"/>
                <w:b/>
                <w:sz w:val="24"/>
                <w:szCs w:val="24"/>
              </w:rPr>
              <w:t xml:space="preserve">Chapter </w:t>
            </w:r>
            <w:r w:rsidR="00F17F2F">
              <w:rPr>
                <w:rFonts w:eastAsia="Calibri"/>
                <w:b/>
                <w:sz w:val="24"/>
                <w:szCs w:val="24"/>
              </w:rPr>
              <w:t>9: Financial Statement Analysis</w:t>
            </w:r>
          </w:p>
          <w:p w:rsidR="00F17F2F" w:rsidRDefault="00F17F2F" w:rsidP="008569BB">
            <w:pPr>
              <w:rPr>
                <w:rFonts w:eastAsia="Calibri"/>
                <w:b/>
                <w:sz w:val="24"/>
                <w:szCs w:val="24"/>
              </w:rPr>
            </w:pPr>
          </w:p>
          <w:p w:rsidR="00F17F2F" w:rsidRDefault="00F17F2F" w:rsidP="008569BB">
            <w:pPr>
              <w:rPr>
                <w:rFonts w:eastAsia="Calibri"/>
                <w:b/>
                <w:sz w:val="24"/>
                <w:szCs w:val="24"/>
              </w:rPr>
            </w:pPr>
            <w:r>
              <w:rPr>
                <w:rFonts w:eastAsia="Calibri"/>
                <w:b/>
                <w:sz w:val="24"/>
                <w:szCs w:val="24"/>
              </w:rPr>
              <w:t>Do Problem 9-A</w:t>
            </w:r>
          </w:p>
          <w:p w:rsidR="00480BE3" w:rsidRDefault="00480BE3" w:rsidP="008569BB">
            <w:pPr>
              <w:rPr>
                <w:rFonts w:eastAsia="Calibri"/>
                <w:b/>
                <w:sz w:val="24"/>
                <w:szCs w:val="24"/>
              </w:rPr>
            </w:pPr>
          </w:p>
          <w:p w:rsidR="00480BE3" w:rsidRDefault="00480BE3" w:rsidP="00480BE3">
            <w:pPr>
              <w:rPr>
                <w:rFonts w:eastAsia="Calibri"/>
                <w:b/>
                <w:sz w:val="24"/>
                <w:szCs w:val="24"/>
              </w:rPr>
            </w:pPr>
            <w:r>
              <w:rPr>
                <w:rFonts w:eastAsia="Calibri"/>
                <w:b/>
                <w:sz w:val="24"/>
                <w:szCs w:val="24"/>
              </w:rPr>
              <w:t>Discussion Post 12</w:t>
            </w:r>
          </w:p>
          <w:p w:rsidR="00480BE3" w:rsidRDefault="00480BE3" w:rsidP="008569BB">
            <w:pPr>
              <w:rPr>
                <w:rFonts w:eastAsia="Calibri"/>
                <w:b/>
                <w:sz w:val="24"/>
                <w:szCs w:val="24"/>
              </w:rPr>
            </w:pPr>
          </w:p>
          <w:p w:rsidR="00894F31" w:rsidRDefault="00894F31" w:rsidP="008569BB">
            <w:pPr>
              <w:rPr>
                <w:rFonts w:eastAsia="Calibri"/>
                <w:b/>
                <w:sz w:val="24"/>
                <w:szCs w:val="24"/>
              </w:rPr>
            </w:pPr>
          </w:p>
          <w:p w:rsidR="00894F31" w:rsidRPr="001A2467" w:rsidRDefault="00894F31" w:rsidP="008569BB">
            <w:pPr>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673"/>
        </w:trPr>
        <w:tc>
          <w:tcPr>
            <w:tcW w:w="1271" w:type="dxa"/>
          </w:tcPr>
          <w:p w:rsidR="00B1399C" w:rsidRPr="001A2467" w:rsidRDefault="007161E9" w:rsidP="008569BB">
            <w:pPr>
              <w:tabs>
                <w:tab w:val="left" w:pos="6132"/>
              </w:tabs>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tabs>
                <w:tab w:val="left" w:pos="6132"/>
              </w:tabs>
              <w:jc w:val="center"/>
              <w:rPr>
                <w:rFonts w:eastAsia="Calibri"/>
                <w:b/>
                <w:sz w:val="24"/>
                <w:szCs w:val="24"/>
              </w:rPr>
            </w:pPr>
            <w:r>
              <w:rPr>
                <w:rFonts w:eastAsia="Calibri"/>
                <w:b/>
                <w:sz w:val="24"/>
                <w:szCs w:val="24"/>
              </w:rPr>
              <w:t>1-2-3</w:t>
            </w:r>
          </w:p>
        </w:tc>
        <w:tc>
          <w:tcPr>
            <w:tcW w:w="987" w:type="dxa"/>
          </w:tcPr>
          <w:p w:rsidR="00B1399C" w:rsidRDefault="00B1399C" w:rsidP="008569BB">
            <w:pPr>
              <w:tabs>
                <w:tab w:val="left" w:pos="6132"/>
              </w:tabs>
              <w:jc w:val="center"/>
              <w:rPr>
                <w:rFonts w:eastAsia="Calibri"/>
                <w:b/>
                <w:sz w:val="24"/>
                <w:szCs w:val="24"/>
              </w:rPr>
            </w:pPr>
            <w:r w:rsidRPr="001A2467">
              <w:rPr>
                <w:rFonts w:eastAsia="Calibri"/>
                <w:b/>
                <w:sz w:val="24"/>
                <w:szCs w:val="24"/>
              </w:rPr>
              <w:t>15</w:t>
            </w:r>
          </w:p>
          <w:p w:rsidR="00801F85" w:rsidRDefault="00801F85" w:rsidP="008569BB">
            <w:pPr>
              <w:tabs>
                <w:tab w:val="left" w:pos="6132"/>
              </w:tabs>
              <w:jc w:val="center"/>
              <w:rPr>
                <w:rFonts w:eastAsia="Calibri"/>
                <w:b/>
                <w:sz w:val="24"/>
                <w:szCs w:val="24"/>
              </w:rPr>
            </w:pPr>
          </w:p>
          <w:p w:rsidR="00801F85" w:rsidRPr="001A2467" w:rsidRDefault="007C1246" w:rsidP="008569BB">
            <w:pPr>
              <w:tabs>
                <w:tab w:val="left" w:pos="6132"/>
              </w:tabs>
              <w:jc w:val="center"/>
              <w:rPr>
                <w:rFonts w:eastAsia="Calibri"/>
                <w:b/>
                <w:sz w:val="24"/>
                <w:szCs w:val="24"/>
              </w:rPr>
            </w:pPr>
            <w:r>
              <w:rPr>
                <w:rFonts w:eastAsia="Calibri"/>
                <w:b/>
                <w:sz w:val="24"/>
                <w:szCs w:val="24"/>
              </w:rPr>
              <w:t>April 27-May 3</w:t>
            </w:r>
          </w:p>
        </w:tc>
        <w:tc>
          <w:tcPr>
            <w:tcW w:w="5569" w:type="dxa"/>
            <w:shd w:val="clear" w:color="auto" w:fill="auto"/>
          </w:tcPr>
          <w:p w:rsidR="00F17F2F" w:rsidRDefault="007C1246" w:rsidP="008569BB">
            <w:pPr>
              <w:tabs>
                <w:tab w:val="left" w:pos="6132"/>
              </w:tabs>
              <w:rPr>
                <w:rFonts w:eastAsia="Calibri"/>
                <w:b/>
                <w:sz w:val="24"/>
                <w:szCs w:val="24"/>
              </w:rPr>
            </w:pPr>
            <w:r>
              <w:rPr>
                <w:rFonts w:eastAsia="Calibri"/>
                <w:b/>
                <w:sz w:val="24"/>
                <w:szCs w:val="24"/>
              </w:rPr>
              <w:t xml:space="preserve">Chapter </w:t>
            </w:r>
            <w:r w:rsidR="00F17F2F">
              <w:rPr>
                <w:rFonts w:eastAsia="Calibri"/>
                <w:b/>
                <w:sz w:val="24"/>
                <w:szCs w:val="24"/>
              </w:rPr>
              <w:t>10: Departmental Accounting</w:t>
            </w:r>
          </w:p>
          <w:p w:rsidR="00F17F2F" w:rsidRDefault="00F17F2F" w:rsidP="008569BB">
            <w:pPr>
              <w:tabs>
                <w:tab w:val="left" w:pos="6132"/>
              </w:tabs>
              <w:rPr>
                <w:rFonts w:eastAsia="Calibri"/>
                <w:b/>
                <w:sz w:val="24"/>
                <w:szCs w:val="24"/>
              </w:rPr>
            </w:pPr>
          </w:p>
          <w:p w:rsidR="00B1399C" w:rsidRDefault="00F17F2F" w:rsidP="008569BB">
            <w:pPr>
              <w:tabs>
                <w:tab w:val="left" w:pos="6132"/>
              </w:tabs>
              <w:rPr>
                <w:rFonts w:eastAsia="Calibri"/>
                <w:b/>
                <w:sz w:val="24"/>
                <w:szCs w:val="24"/>
              </w:rPr>
            </w:pPr>
            <w:r>
              <w:rPr>
                <w:rFonts w:eastAsia="Calibri"/>
                <w:b/>
                <w:sz w:val="24"/>
                <w:szCs w:val="24"/>
              </w:rPr>
              <w:t>Do Problem 10-A</w:t>
            </w:r>
            <w:r w:rsidR="007C1246">
              <w:rPr>
                <w:rFonts w:eastAsia="Calibri"/>
                <w:b/>
                <w:sz w:val="24"/>
                <w:szCs w:val="24"/>
              </w:rPr>
              <w:t xml:space="preserve"> </w:t>
            </w:r>
          </w:p>
          <w:p w:rsidR="00480BE3" w:rsidRDefault="00480BE3" w:rsidP="008569BB">
            <w:pPr>
              <w:tabs>
                <w:tab w:val="left" w:pos="6132"/>
              </w:tabs>
              <w:rPr>
                <w:rFonts w:eastAsia="Calibri"/>
                <w:b/>
                <w:sz w:val="24"/>
                <w:szCs w:val="24"/>
              </w:rPr>
            </w:pPr>
          </w:p>
          <w:p w:rsidR="00480BE3" w:rsidRDefault="00480BE3" w:rsidP="00480BE3">
            <w:pPr>
              <w:rPr>
                <w:rFonts w:eastAsia="Calibri"/>
                <w:b/>
                <w:sz w:val="24"/>
                <w:szCs w:val="24"/>
              </w:rPr>
            </w:pPr>
            <w:r>
              <w:rPr>
                <w:rFonts w:eastAsia="Calibri"/>
                <w:b/>
                <w:sz w:val="24"/>
                <w:szCs w:val="24"/>
              </w:rPr>
              <w:t>Discussion Post 13</w:t>
            </w:r>
          </w:p>
          <w:p w:rsidR="00480BE3" w:rsidRDefault="00480BE3" w:rsidP="008569BB">
            <w:pPr>
              <w:tabs>
                <w:tab w:val="left" w:pos="6132"/>
              </w:tabs>
              <w:rPr>
                <w:rFonts w:eastAsia="Calibri"/>
                <w:b/>
                <w:sz w:val="24"/>
                <w:szCs w:val="24"/>
              </w:rPr>
            </w:pPr>
          </w:p>
          <w:p w:rsidR="00894F31" w:rsidRDefault="00894F31" w:rsidP="008569BB">
            <w:pPr>
              <w:tabs>
                <w:tab w:val="left" w:pos="6132"/>
              </w:tabs>
              <w:rPr>
                <w:rFonts w:eastAsia="Calibri"/>
                <w:b/>
                <w:sz w:val="24"/>
                <w:szCs w:val="24"/>
              </w:rPr>
            </w:pPr>
          </w:p>
          <w:p w:rsidR="00894F31" w:rsidRDefault="00894F31" w:rsidP="008569BB">
            <w:pPr>
              <w:tabs>
                <w:tab w:val="left" w:pos="6132"/>
              </w:tabs>
              <w:rPr>
                <w:rFonts w:eastAsia="Calibri"/>
                <w:b/>
                <w:sz w:val="24"/>
                <w:szCs w:val="24"/>
              </w:rPr>
            </w:pPr>
          </w:p>
          <w:p w:rsidR="00894F31" w:rsidRPr="001A2467" w:rsidRDefault="00894F31" w:rsidP="008569BB">
            <w:pPr>
              <w:tabs>
                <w:tab w:val="left" w:pos="6132"/>
              </w:tabs>
              <w:rPr>
                <w:rFonts w:eastAsia="Calibri"/>
                <w:b/>
                <w:sz w:val="24"/>
                <w:szCs w:val="24"/>
              </w:rPr>
            </w:pPr>
          </w:p>
        </w:tc>
        <w:tc>
          <w:tcPr>
            <w:tcW w:w="1522" w:type="dxa"/>
            <w:shd w:val="clear" w:color="auto" w:fill="auto"/>
          </w:tcPr>
          <w:p w:rsidR="00B1399C" w:rsidRPr="001A2467" w:rsidRDefault="00B1399C" w:rsidP="008569BB">
            <w:pPr>
              <w:rPr>
                <w:rFonts w:eastAsia="Calibri"/>
                <w:sz w:val="24"/>
                <w:szCs w:val="24"/>
              </w:rPr>
            </w:pPr>
          </w:p>
        </w:tc>
      </w:tr>
      <w:tr w:rsidR="00B1399C" w:rsidRPr="001A2467" w:rsidTr="00801F85">
        <w:trPr>
          <w:trHeight w:val="368"/>
        </w:trPr>
        <w:tc>
          <w:tcPr>
            <w:tcW w:w="1271" w:type="dxa"/>
          </w:tcPr>
          <w:p w:rsidR="00B1399C" w:rsidRPr="001A2467" w:rsidRDefault="007161E9" w:rsidP="008569BB">
            <w:pPr>
              <w:tabs>
                <w:tab w:val="left" w:pos="6132"/>
              </w:tabs>
              <w:jc w:val="center"/>
              <w:rPr>
                <w:rFonts w:eastAsia="Calibri"/>
                <w:b/>
                <w:sz w:val="24"/>
                <w:szCs w:val="24"/>
              </w:rPr>
            </w:pPr>
            <w:r>
              <w:rPr>
                <w:rFonts w:eastAsia="Calibri"/>
                <w:b/>
                <w:sz w:val="24"/>
                <w:szCs w:val="24"/>
              </w:rPr>
              <w:t>1-2-3-5-6</w:t>
            </w:r>
          </w:p>
        </w:tc>
        <w:tc>
          <w:tcPr>
            <w:tcW w:w="1243" w:type="dxa"/>
          </w:tcPr>
          <w:p w:rsidR="00B1399C" w:rsidRPr="001A2467" w:rsidRDefault="007161E9" w:rsidP="008569BB">
            <w:pPr>
              <w:tabs>
                <w:tab w:val="left" w:pos="6132"/>
              </w:tabs>
              <w:jc w:val="center"/>
              <w:rPr>
                <w:rFonts w:eastAsia="Calibri"/>
                <w:b/>
                <w:sz w:val="24"/>
                <w:szCs w:val="24"/>
              </w:rPr>
            </w:pPr>
            <w:r>
              <w:rPr>
                <w:rFonts w:eastAsia="Calibri"/>
                <w:b/>
                <w:sz w:val="24"/>
                <w:szCs w:val="24"/>
              </w:rPr>
              <w:t>1-2-3</w:t>
            </w:r>
          </w:p>
        </w:tc>
        <w:tc>
          <w:tcPr>
            <w:tcW w:w="987" w:type="dxa"/>
          </w:tcPr>
          <w:p w:rsidR="00B1399C" w:rsidRDefault="00B1399C" w:rsidP="008569BB">
            <w:pPr>
              <w:tabs>
                <w:tab w:val="left" w:pos="6132"/>
              </w:tabs>
              <w:jc w:val="center"/>
              <w:rPr>
                <w:rFonts w:eastAsia="Calibri"/>
                <w:b/>
                <w:sz w:val="24"/>
                <w:szCs w:val="24"/>
              </w:rPr>
            </w:pPr>
            <w:r w:rsidRPr="001A2467">
              <w:rPr>
                <w:rFonts w:eastAsia="Calibri"/>
                <w:b/>
                <w:sz w:val="24"/>
                <w:szCs w:val="24"/>
              </w:rPr>
              <w:t>16</w:t>
            </w:r>
          </w:p>
          <w:p w:rsidR="00801F85" w:rsidRDefault="00801F85" w:rsidP="008569BB">
            <w:pPr>
              <w:tabs>
                <w:tab w:val="left" w:pos="6132"/>
              </w:tabs>
              <w:jc w:val="center"/>
              <w:rPr>
                <w:rFonts w:eastAsia="Calibri"/>
                <w:b/>
                <w:sz w:val="24"/>
                <w:szCs w:val="24"/>
              </w:rPr>
            </w:pPr>
          </w:p>
          <w:p w:rsidR="00801F85" w:rsidRPr="001A2467" w:rsidRDefault="007C1246" w:rsidP="008569BB">
            <w:pPr>
              <w:tabs>
                <w:tab w:val="left" w:pos="6132"/>
              </w:tabs>
              <w:jc w:val="center"/>
              <w:rPr>
                <w:rFonts w:eastAsia="Calibri"/>
                <w:b/>
                <w:sz w:val="24"/>
                <w:szCs w:val="24"/>
              </w:rPr>
            </w:pPr>
            <w:r>
              <w:rPr>
                <w:rFonts w:eastAsia="Calibri"/>
                <w:b/>
                <w:sz w:val="24"/>
                <w:szCs w:val="24"/>
              </w:rPr>
              <w:t>May 4-10</w:t>
            </w:r>
          </w:p>
        </w:tc>
        <w:tc>
          <w:tcPr>
            <w:tcW w:w="5569" w:type="dxa"/>
            <w:shd w:val="clear" w:color="auto" w:fill="auto"/>
          </w:tcPr>
          <w:p w:rsidR="00480BE3" w:rsidRDefault="00F17F2F" w:rsidP="008569BB">
            <w:pPr>
              <w:tabs>
                <w:tab w:val="left" w:pos="6132"/>
              </w:tabs>
              <w:rPr>
                <w:rFonts w:eastAsia="Calibri"/>
                <w:b/>
                <w:sz w:val="24"/>
                <w:szCs w:val="24"/>
              </w:rPr>
            </w:pPr>
            <w:r>
              <w:rPr>
                <w:rFonts w:eastAsia="Calibri"/>
                <w:b/>
                <w:sz w:val="24"/>
                <w:szCs w:val="24"/>
              </w:rPr>
              <w:t>Review for Final Exam</w:t>
            </w:r>
          </w:p>
          <w:p w:rsidR="00F17F2F" w:rsidRDefault="00F17F2F" w:rsidP="008569BB">
            <w:pPr>
              <w:tabs>
                <w:tab w:val="left" w:pos="6132"/>
              </w:tabs>
              <w:rPr>
                <w:rFonts w:eastAsia="Calibri"/>
                <w:b/>
                <w:sz w:val="24"/>
                <w:szCs w:val="24"/>
              </w:rPr>
            </w:pPr>
          </w:p>
          <w:p w:rsidR="00480BE3" w:rsidRDefault="00480BE3" w:rsidP="00480BE3">
            <w:pPr>
              <w:rPr>
                <w:rFonts w:eastAsia="Calibri"/>
                <w:b/>
                <w:sz w:val="24"/>
                <w:szCs w:val="24"/>
              </w:rPr>
            </w:pPr>
            <w:r>
              <w:rPr>
                <w:rFonts w:eastAsia="Calibri"/>
                <w:b/>
                <w:sz w:val="24"/>
                <w:szCs w:val="24"/>
              </w:rPr>
              <w:t>Discussion Post 14</w:t>
            </w:r>
          </w:p>
          <w:p w:rsidR="007C1246" w:rsidRDefault="007C1246" w:rsidP="008569BB">
            <w:pPr>
              <w:tabs>
                <w:tab w:val="left" w:pos="6132"/>
              </w:tabs>
              <w:rPr>
                <w:rFonts w:eastAsia="Calibri"/>
                <w:b/>
                <w:sz w:val="24"/>
                <w:szCs w:val="24"/>
              </w:rPr>
            </w:pPr>
          </w:p>
          <w:p w:rsidR="00894F31" w:rsidRDefault="00894F31" w:rsidP="008569BB">
            <w:pPr>
              <w:tabs>
                <w:tab w:val="left" w:pos="6132"/>
              </w:tabs>
              <w:rPr>
                <w:rFonts w:eastAsia="Calibri"/>
                <w:b/>
                <w:sz w:val="24"/>
                <w:szCs w:val="24"/>
              </w:rPr>
            </w:pPr>
          </w:p>
          <w:p w:rsidR="00894F31" w:rsidRPr="001A2467" w:rsidRDefault="00894F31" w:rsidP="008569BB">
            <w:pPr>
              <w:tabs>
                <w:tab w:val="left" w:pos="6132"/>
              </w:tabs>
              <w:rPr>
                <w:rFonts w:eastAsia="Calibri"/>
                <w:b/>
                <w:sz w:val="24"/>
                <w:szCs w:val="24"/>
              </w:rPr>
            </w:pPr>
          </w:p>
        </w:tc>
        <w:tc>
          <w:tcPr>
            <w:tcW w:w="1522" w:type="dxa"/>
            <w:shd w:val="clear" w:color="auto" w:fill="auto"/>
          </w:tcPr>
          <w:p w:rsidR="00B1399C" w:rsidRPr="001A2467" w:rsidRDefault="00B1399C" w:rsidP="008569BB">
            <w:pPr>
              <w:tabs>
                <w:tab w:val="left" w:pos="6132"/>
              </w:tabs>
              <w:rPr>
                <w:rFonts w:eastAsia="Calibri"/>
                <w:sz w:val="24"/>
                <w:szCs w:val="24"/>
              </w:rPr>
            </w:pPr>
          </w:p>
        </w:tc>
      </w:tr>
      <w:tr w:rsidR="00801F85" w:rsidRPr="001A2467" w:rsidTr="00801F85">
        <w:trPr>
          <w:trHeight w:val="80"/>
        </w:trPr>
        <w:tc>
          <w:tcPr>
            <w:tcW w:w="1271" w:type="dxa"/>
            <w:shd w:val="clear" w:color="auto" w:fill="A6A6A6" w:themeFill="background1" w:themeFillShade="A6"/>
          </w:tcPr>
          <w:p w:rsidR="00801F85" w:rsidRPr="001A2467" w:rsidRDefault="00801F85" w:rsidP="008569BB">
            <w:pPr>
              <w:tabs>
                <w:tab w:val="left" w:pos="6132"/>
              </w:tabs>
              <w:jc w:val="center"/>
              <w:rPr>
                <w:rFonts w:eastAsia="Calibri"/>
                <w:b/>
                <w:sz w:val="24"/>
                <w:szCs w:val="24"/>
              </w:rPr>
            </w:pPr>
          </w:p>
        </w:tc>
        <w:tc>
          <w:tcPr>
            <w:tcW w:w="1243" w:type="dxa"/>
            <w:shd w:val="clear" w:color="auto" w:fill="A6A6A6" w:themeFill="background1" w:themeFillShade="A6"/>
          </w:tcPr>
          <w:p w:rsidR="00801F85" w:rsidRPr="001A2467" w:rsidRDefault="00801F85" w:rsidP="008569BB">
            <w:pPr>
              <w:tabs>
                <w:tab w:val="left" w:pos="6132"/>
              </w:tabs>
              <w:jc w:val="center"/>
              <w:rPr>
                <w:rFonts w:eastAsia="Calibri"/>
                <w:b/>
                <w:sz w:val="24"/>
                <w:szCs w:val="24"/>
              </w:rPr>
            </w:pPr>
          </w:p>
        </w:tc>
        <w:tc>
          <w:tcPr>
            <w:tcW w:w="987" w:type="dxa"/>
            <w:shd w:val="clear" w:color="auto" w:fill="A6A6A6" w:themeFill="background1" w:themeFillShade="A6"/>
          </w:tcPr>
          <w:p w:rsidR="00801F85" w:rsidRDefault="007C1246" w:rsidP="008569BB">
            <w:pPr>
              <w:tabs>
                <w:tab w:val="left" w:pos="6132"/>
              </w:tabs>
              <w:jc w:val="center"/>
              <w:rPr>
                <w:rFonts w:eastAsia="Calibri"/>
                <w:b/>
                <w:sz w:val="24"/>
                <w:szCs w:val="24"/>
              </w:rPr>
            </w:pPr>
            <w:r>
              <w:rPr>
                <w:rFonts w:eastAsia="Calibri"/>
                <w:b/>
                <w:sz w:val="24"/>
                <w:szCs w:val="24"/>
              </w:rPr>
              <w:t>17</w:t>
            </w:r>
          </w:p>
          <w:p w:rsidR="007C1246" w:rsidRDefault="007C1246" w:rsidP="008569BB">
            <w:pPr>
              <w:tabs>
                <w:tab w:val="left" w:pos="6132"/>
              </w:tabs>
              <w:jc w:val="center"/>
              <w:rPr>
                <w:rFonts w:eastAsia="Calibri"/>
                <w:b/>
                <w:sz w:val="24"/>
                <w:szCs w:val="24"/>
              </w:rPr>
            </w:pPr>
          </w:p>
          <w:p w:rsidR="007C1246" w:rsidRPr="001A2467" w:rsidRDefault="007C1246" w:rsidP="008569BB">
            <w:pPr>
              <w:tabs>
                <w:tab w:val="left" w:pos="6132"/>
              </w:tabs>
              <w:jc w:val="center"/>
              <w:rPr>
                <w:rFonts w:eastAsia="Calibri"/>
                <w:b/>
                <w:sz w:val="24"/>
                <w:szCs w:val="24"/>
              </w:rPr>
            </w:pPr>
            <w:r>
              <w:rPr>
                <w:rFonts w:eastAsia="Calibri"/>
                <w:b/>
                <w:sz w:val="24"/>
                <w:szCs w:val="24"/>
              </w:rPr>
              <w:t>May 11-17</w:t>
            </w:r>
          </w:p>
        </w:tc>
        <w:tc>
          <w:tcPr>
            <w:tcW w:w="5569" w:type="dxa"/>
            <w:shd w:val="clear" w:color="auto" w:fill="A6A6A6" w:themeFill="background1" w:themeFillShade="A6"/>
          </w:tcPr>
          <w:p w:rsidR="007C1246" w:rsidRDefault="007C1246" w:rsidP="007C1246">
            <w:pPr>
              <w:tabs>
                <w:tab w:val="left" w:pos="6132"/>
              </w:tabs>
              <w:rPr>
                <w:rFonts w:eastAsia="Calibri"/>
                <w:b/>
                <w:sz w:val="24"/>
                <w:szCs w:val="24"/>
              </w:rPr>
            </w:pPr>
            <w:r>
              <w:rPr>
                <w:rFonts w:eastAsia="Calibri"/>
                <w:b/>
                <w:sz w:val="24"/>
                <w:szCs w:val="24"/>
              </w:rPr>
              <w:t xml:space="preserve">Final Exam </w:t>
            </w:r>
          </w:p>
          <w:p w:rsidR="007C1246" w:rsidRDefault="007C1246" w:rsidP="008569BB">
            <w:pPr>
              <w:rPr>
                <w:rFonts w:eastAsia="Calibri"/>
                <w:b/>
                <w:sz w:val="24"/>
                <w:szCs w:val="24"/>
              </w:rPr>
            </w:pPr>
          </w:p>
          <w:p w:rsidR="00801F85" w:rsidRPr="001A2467" w:rsidRDefault="007C1246" w:rsidP="008569BB">
            <w:pPr>
              <w:rPr>
                <w:rFonts w:eastAsia="Calibri"/>
                <w:sz w:val="24"/>
                <w:szCs w:val="24"/>
              </w:rPr>
            </w:pPr>
            <w:r>
              <w:rPr>
                <w:rFonts w:eastAsia="Calibri"/>
                <w:b/>
                <w:sz w:val="24"/>
                <w:szCs w:val="24"/>
              </w:rPr>
              <w:t xml:space="preserve">Final Version of </w:t>
            </w:r>
            <w:proofErr w:type="spellStart"/>
            <w:r>
              <w:rPr>
                <w:rFonts w:eastAsia="Calibri"/>
                <w:b/>
                <w:sz w:val="24"/>
                <w:szCs w:val="24"/>
              </w:rPr>
              <w:t>Gikinoo’amaagan</w:t>
            </w:r>
            <w:proofErr w:type="spellEnd"/>
            <w:r>
              <w:rPr>
                <w:rFonts w:eastAsia="Calibri"/>
                <w:b/>
                <w:sz w:val="24"/>
                <w:szCs w:val="24"/>
              </w:rPr>
              <w:t xml:space="preserve"> </w:t>
            </w:r>
            <w:proofErr w:type="spellStart"/>
            <w:r>
              <w:rPr>
                <w:rFonts w:eastAsia="Calibri"/>
                <w:b/>
                <w:sz w:val="24"/>
                <w:szCs w:val="24"/>
              </w:rPr>
              <w:t>Odankiiwin</w:t>
            </w:r>
            <w:proofErr w:type="spellEnd"/>
            <w:r>
              <w:rPr>
                <w:rFonts w:eastAsia="Calibri"/>
                <w:b/>
                <w:sz w:val="24"/>
                <w:szCs w:val="24"/>
              </w:rPr>
              <w:t xml:space="preserve"> Paper</w:t>
            </w:r>
          </w:p>
        </w:tc>
        <w:tc>
          <w:tcPr>
            <w:tcW w:w="1522" w:type="dxa"/>
            <w:shd w:val="clear" w:color="auto" w:fill="A6A6A6" w:themeFill="background1" w:themeFillShade="A6"/>
          </w:tcPr>
          <w:p w:rsidR="00801F85" w:rsidRPr="001A2467" w:rsidRDefault="007C1246" w:rsidP="008569BB">
            <w:pPr>
              <w:rPr>
                <w:rFonts w:eastAsia="Calibri"/>
                <w:sz w:val="24"/>
                <w:szCs w:val="24"/>
              </w:rPr>
            </w:pPr>
            <w:r>
              <w:rPr>
                <w:rFonts w:eastAsia="Calibri"/>
                <w:sz w:val="24"/>
                <w:szCs w:val="24"/>
              </w:rPr>
              <w:t>Final Grades Due May 18</w:t>
            </w:r>
          </w:p>
        </w:tc>
      </w:tr>
    </w:tbl>
    <w:p w:rsidR="00AF23BE" w:rsidRPr="001A2467" w:rsidRDefault="00AF23BE" w:rsidP="00AF23BE">
      <w:pPr>
        <w:pStyle w:val="CM89"/>
        <w:jc w:val="both"/>
        <w:rPr>
          <w:rFonts w:ascii="Times New Roman" w:hAnsi="Times New Roman"/>
          <w:b/>
          <w:bCs/>
        </w:rPr>
      </w:pPr>
      <w:r w:rsidRPr="001A2467">
        <w:rPr>
          <w:rFonts w:ascii="Times New Roman" w:hAnsi="Times New Roman"/>
          <w:b/>
          <w:bCs/>
        </w:rPr>
        <w:t xml:space="preserve">Evaluation Procedures and Grading Criteria: </w:t>
      </w:r>
    </w:p>
    <w:p w:rsidR="001A2467" w:rsidRDefault="001A2467" w:rsidP="001A2467">
      <w:pPr>
        <w:rPr>
          <w:sz w:val="24"/>
          <w:szCs w:val="24"/>
        </w:rPr>
      </w:pPr>
      <w:r w:rsidRPr="001A2467">
        <w:rPr>
          <w:sz w:val="24"/>
          <w:szCs w:val="24"/>
        </w:rPr>
        <w:t>Assignments</w:t>
      </w:r>
      <w:r>
        <w:rPr>
          <w:sz w:val="24"/>
          <w:szCs w:val="24"/>
        </w:rPr>
        <w:t>:</w:t>
      </w:r>
      <w:r>
        <w:rPr>
          <w:sz w:val="24"/>
          <w:szCs w:val="24"/>
        </w:rPr>
        <w:tab/>
      </w:r>
      <w:r>
        <w:rPr>
          <w:sz w:val="24"/>
          <w:szCs w:val="24"/>
        </w:rPr>
        <w:tab/>
      </w:r>
      <w:r>
        <w:rPr>
          <w:sz w:val="24"/>
          <w:szCs w:val="24"/>
        </w:rPr>
        <w:tab/>
      </w:r>
      <w:r w:rsidR="00801F85">
        <w:rPr>
          <w:sz w:val="24"/>
          <w:szCs w:val="24"/>
        </w:rPr>
        <w:t xml:space="preserve">            </w:t>
      </w:r>
      <w:r>
        <w:rPr>
          <w:sz w:val="24"/>
          <w:szCs w:val="24"/>
        </w:rPr>
        <w:t>20% of final grade</w:t>
      </w:r>
      <w:r>
        <w:rPr>
          <w:sz w:val="24"/>
          <w:szCs w:val="24"/>
        </w:rPr>
        <w:tab/>
      </w:r>
      <w:r>
        <w:rPr>
          <w:sz w:val="24"/>
          <w:szCs w:val="24"/>
        </w:rPr>
        <w:tab/>
      </w:r>
      <w:r>
        <w:rPr>
          <w:sz w:val="24"/>
          <w:szCs w:val="24"/>
        </w:rPr>
        <w:tab/>
        <w:t>A = &gt;90%</w:t>
      </w:r>
    </w:p>
    <w:p w:rsidR="001A2467" w:rsidRDefault="00726498" w:rsidP="001A2467">
      <w:pPr>
        <w:rPr>
          <w:sz w:val="24"/>
          <w:szCs w:val="24"/>
        </w:rPr>
      </w:pPr>
      <w:r>
        <w:rPr>
          <w:sz w:val="24"/>
          <w:szCs w:val="24"/>
        </w:rPr>
        <w:t>Attendance:</w:t>
      </w:r>
      <w:bookmarkStart w:id="0" w:name="_GoBack"/>
      <w:bookmarkEnd w:id="0"/>
      <w:r w:rsidR="00801F85">
        <w:rPr>
          <w:sz w:val="24"/>
          <w:szCs w:val="24"/>
        </w:rPr>
        <w:t xml:space="preserve">              </w:t>
      </w:r>
      <w:r w:rsidR="001A2467">
        <w:rPr>
          <w:sz w:val="24"/>
          <w:szCs w:val="24"/>
        </w:rPr>
        <w:tab/>
      </w:r>
      <w:r w:rsidR="001A2467">
        <w:rPr>
          <w:sz w:val="24"/>
          <w:szCs w:val="24"/>
        </w:rPr>
        <w:tab/>
      </w:r>
      <w:r w:rsidR="001A2467">
        <w:rPr>
          <w:sz w:val="24"/>
          <w:szCs w:val="24"/>
        </w:rPr>
        <w:tab/>
        <w:t>20% of final grade</w:t>
      </w:r>
      <w:r w:rsidR="001A2467">
        <w:rPr>
          <w:sz w:val="24"/>
          <w:szCs w:val="24"/>
        </w:rPr>
        <w:tab/>
      </w:r>
      <w:r w:rsidR="001A2467">
        <w:rPr>
          <w:sz w:val="24"/>
          <w:szCs w:val="24"/>
        </w:rPr>
        <w:tab/>
      </w:r>
      <w:r w:rsidR="001A2467">
        <w:rPr>
          <w:sz w:val="24"/>
          <w:szCs w:val="24"/>
        </w:rPr>
        <w:tab/>
        <w:t>B = 80 to &lt;90%</w:t>
      </w:r>
    </w:p>
    <w:p w:rsidR="001A2467" w:rsidRDefault="001A2467" w:rsidP="001A2467">
      <w:pPr>
        <w:rPr>
          <w:sz w:val="24"/>
          <w:szCs w:val="24"/>
        </w:rPr>
      </w:pPr>
      <w:r>
        <w:rPr>
          <w:sz w:val="24"/>
          <w:szCs w:val="24"/>
        </w:rPr>
        <w:t xml:space="preserve">Midterm: </w:t>
      </w:r>
      <w:r>
        <w:rPr>
          <w:sz w:val="24"/>
          <w:szCs w:val="24"/>
        </w:rPr>
        <w:tab/>
      </w:r>
      <w:r>
        <w:rPr>
          <w:sz w:val="24"/>
          <w:szCs w:val="24"/>
        </w:rPr>
        <w:tab/>
      </w:r>
      <w:r w:rsidR="00F17F2F">
        <w:rPr>
          <w:sz w:val="24"/>
          <w:szCs w:val="24"/>
        </w:rPr>
        <w:t xml:space="preserve">                        </w:t>
      </w:r>
      <w:r>
        <w:rPr>
          <w:sz w:val="24"/>
          <w:szCs w:val="24"/>
        </w:rPr>
        <w:t>20% of final grade</w:t>
      </w:r>
      <w:r>
        <w:rPr>
          <w:sz w:val="24"/>
          <w:szCs w:val="24"/>
        </w:rPr>
        <w:tab/>
      </w:r>
      <w:r>
        <w:rPr>
          <w:sz w:val="24"/>
          <w:szCs w:val="24"/>
        </w:rPr>
        <w:tab/>
      </w:r>
      <w:r>
        <w:rPr>
          <w:sz w:val="24"/>
          <w:szCs w:val="24"/>
        </w:rPr>
        <w:tab/>
        <w:t>C = 70 to &lt;80%</w:t>
      </w:r>
    </w:p>
    <w:p w:rsidR="001A2467" w:rsidRDefault="001A2467" w:rsidP="001A2467">
      <w:pPr>
        <w:rPr>
          <w:sz w:val="24"/>
          <w:szCs w:val="24"/>
        </w:rPr>
      </w:pPr>
      <w:r>
        <w:rPr>
          <w:sz w:val="24"/>
          <w:szCs w:val="24"/>
        </w:rPr>
        <w:t>Final Exam:</w:t>
      </w:r>
      <w:r>
        <w:rPr>
          <w:sz w:val="24"/>
          <w:szCs w:val="24"/>
        </w:rPr>
        <w:tab/>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D = 60 to &lt;70%</w:t>
      </w:r>
    </w:p>
    <w:p w:rsidR="001A2467" w:rsidRDefault="001A2467" w:rsidP="001A2467">
      <w:pPr>
        <w:rPr>
          <w:sz w:val="24"/>
          <w:szCs w:val="24"/>
        </w:rPr>
      </w:pPr>
      <w:proofErr w:type="spellStart"/>
      <w:r>
        <w:rPr>
          <w:sz w:val="24"/>
          <w:szCs w:val="24"/>
        </w:rPr>
        <w:t>Gikinoo’amaagan</w:t>
      </w:r>
      <w:proofErr w:type="spellEnd"/>
      <w:r>
        <w:rPr>
          <w:sz w:val="24"/>
          <w:szCs w:val="24"/>
        </w:rPr>
        <w:t xml:space="preserve"> </w:t>
      </w:r>
      <w:proofErr w:type="spellStart"/>
      <w:r>
        <w:rPr>
          <w:sz w:val="24"/>
          <w:szCs w:val="24"/>
        </w:rPr>
        <w:t>Odan</w:t>
      </w:r>
      <w:r w:rsidR="007161E9">
        <w:rPr>
          <w:sz w:val="24"/>
          <w:szCs w:val="24"/>
        </w:rPr>
        <w:t>okiiwin</w:t>
      </w:r>
      <w:proofErr w:type="spellEnd"/>
      <w:r w:rsidR="007161E9">
        <w:rPr>
          <w:sz w:val="24"/>
          <w:szCs w:val="24"/>
        </w:rPr>
        <w:t>:</w:t>
      </w:r>
      <w:r w:rsidR="007161E9">
        <w:rPr>
          <w:sz w:val="24"/>
          <w:szCs w:val="24"/>
        </w:rPr>
        <w:tab/>
        <w:t>20% of final grade</w:t>
      </w:r>
      <w:r w:rsidR="007161E9">
        <w:rPr>
          <w:sz w:val="24"/>
          <w:szCs w:val="24"/>
        </w:rPr>
        <w:tab/>
      </w:r>
      <w:r w:rsidR="007161E9">
        <w:rPr>
          <w:sz w:val="24"/>
          <w:szCs w:val="24"/>
        </w:rPr>
        <w:tab/>
      </w:r>
      <w:r w:rsidR="007161E9">
        <w:rPr>
          <w:sz w:val="24"/>
          <w:szCs w:val="24"/>
        </w:rPr>
        <w:tab/>
        <w:t>F = &lt;60%</w:t>
      </w:r>
    </w:p>
    <w:p w:rsidR="007161E9" w:rsidRPr="001A2467" w:rsidRDefault="007161E9" w:rsidP="001A2467">
      <w:pPr>
        <w:rPr>
          <w:sz w:val="24"/>
          <w:szCs w:val="24"/>
        </w:rPr>
      </w:pPr>
    </w:p>
    <w:p w:rsidR="00AF23BE" w:rsidRPr="004D3DE1" w:rsidRDefault="00AF23BE" w:rsidP="001A2467">
      <w:pPr>
        <w:rPr>
          <w:rFonts w:asciiTheme="minorHAnsi" w:hAnsiTheme="minorHAnsi"/>
          <w:sz w:val="21"/>
          <w:szCs w:val="21"/>
        </w:rPr>
      </w:pP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lastRenderedPageBreak/>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 xml:space="preserve">IF YOUR GRADES FALL </w:t>
            </w:r>
            <w:proofErr w:type="gramStart"/>
            <w:r w:rsidRPr="00314AD7">
              <w:rPr>
                <w:rFonts w:ascii="Calibri" w:eastAsia="Calibri" w:hAnsi="Calibri"/>
                <w:b/>
                <w:color w:val="FFFFFF"/>
                <w:sz w:val="22"/>
                <w:szCs w:val="22"/>
              </w:rPr>
              <w:t>BELOW</w:t>
            </w:r>
            <w:proofErr w:type="gramEnd"/>
            <w:r w:rsidRPr="00314AD7">
              <w:rPr>
                <w:rFonts w:ascii="Calibri" w:eastAsia="Calibri" w:hAnsi="Calibri"/>
                <w:b/>
                <w:color w:val="FFFFFF"/>
                <w:sz w:val="22"/>
                <w:szCs w:val="22"/>
              </w:rPr>
              <w:t xml:space="preserve">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Pr="00894F31" w:rsidRDefault="00E74E43" w:rsidP="008569BB">
            <w:pPr>
              <w:pStyle w:val="Heading5"/>
              <w:rPr>
                <w:rFonts w:ascii="Times New Roman" w:hAnsi="Times New Roman" w:cs="Times New Roman"/>
                <w:sz w:val="24"/>
                <w:szCs w:val="24"/>
              </w:rPr>
            </w:pPr>
            <w:r>
              <w:rPr>
                <w:rFonts w:ascii="Times New Roman" w:hAnsi="Times New Roman" w:cs="Times New Roman"/>
                <w:color w:val="auto"/>
                <w:sz w:val="24"/>
                <w:szCs w:val="24"/>
              </w:rPr>
              <w:t>Presentation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21"/>
          <w:jc w:val="center"/>
        </w:trPr>
        <w:tc>
          <w:tcPr>
            <w:tcW w:w="4230" w:type="dxa"/>
            <w:shd w:val="clear" w:color="auto" w:fill="D9D9D9" w:themeFill="background1" w:themeFillShade="D9"/>
          </w:tcPr>
          <w:p w:rsidR="00AF23BE" w:rsidRDefault="00AF23BE" w:rsidP="008569BB">
            <w:pPr>
              <w:rPr>
                <w:sz w:val="24"/>
              </w:rPr>
            </w:pPr>
            <w:r>
              <w:rPr>
                <w:sz w:val="24"/>
              </w:rPr>
              <w:t>Class Assignments</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AF23BE" w:rsidP="008569BB">
            <w:pPr>
              <w:rPr>
                <w:sz w:val="24"/>
              </w:rPr>
            </w:pPr>
            <w:r>
              <w:rPr>
                <w:sz w:val="24"/>
              </w:rPr>
              <w:t>Quizzes</w:t>
            </w:r>
            <w:r w:rsidR="00894F31">
              <w:rPr>
                <w:sz w:val="24"/>
              </w:rPr>
              <w:t xml:space="preserve"> an</w:t>
            </w:r>
            <w:r w:rsidR="00E74E43">
              <w:rPr>
                <w:sz w:val="24"/>
              </w:rPr>
              <w:t>d Exams</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E74E43" w:rsidP="008569BB">
            <w:pPr>
              <w:rPr>
                <w:sz w:val="24"/>
              </w:rPr>
            </w:pPr>
            <w:r>
              <w:rPr>
                <w:sz w:val="24"/>
              </w:rPr>
              <w:t xml:space="preserve">Class Participation/Attendance </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894F31" w:rsidP="008569BB">
            <w:pPr>
              <w:rPr>
                <w:sz w:val="24"/>
              </w:rPr>
            </w:pPr>
            <w:proofErr w:type="spellStart"/>
            <w:r>
              <w:rPr>
                <w:sz w:val="24"/>
              </w:rPr>
              <w:t>Gikinoo’amaagan</w:t>
            </w:r>
            <w:proofErr w:type="spellEnd"/>
            <w:r>
              <w:rPr>
                <w:sz w:val="24"/>
              </w:rPr>
              <w:t xml:space="preserve"> </w:t>
            </w:r>
            <w:proofErr w:type="spellStart"/>
            <w:r>
              <w:rPr>
                <w:sz w:val="24"/>
              </w:rPr>
              <w:t>Odankiiwin</w:t>
            </w:r>
            <w:proofErr w:type="spellEnd"/>
            <w:r>
              <w:rPr>
                <w:sz w:val="24"/>
              </w:rPr>
              <w:t xml:space="preserve"> Paper</w:t>
            </w:r>
            <w:r w:rsidR="00AF23BE">
              <w:rPr>
                <w:sz w:val="24"/>
              </w:rPr>
              <w:t xml:space="preserve"> </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6"/>
              <w:rPr>
                <w:rFonts w:ascii="Times New Roman" w:hAnsi="Times New Roman" w:cs="Times New Roman"/>
                <w:sz w:val="24"/>
                <w:szCs w:val="24"/>
              </w:rPr>
            </w:pPr>
            <w:r w:rsidRPr="00894F31">
              <w:rPr>
                <w:rFonts w:ascii="Times New Roman" w:hAnsi="Times New Roman" w:cs="Times New Roman"/>
                <w:color w:val="auto"/>
                <w:sz w:val="24"/>
                <w:szCs w:val="24"/>
              </w:rPr>
              <w:t>Total</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894F31" w:rsidRDefault="00894F31" w:rsidP="00894F31"/>
    <w:p w:rsidR="00894F31" w:rsidRPr="00894F31" w:rsidRDefault="00E74E43" w:rsidP="00894F31">
      <w:pPr>
        <w:rPr>
          <w:sz w:val="24"/>
          <w:szCs w:val="24"/>
        </w:rPr>
      </w:pPr>
      <w:r>
        <w:rPr>
          <w:sz w:val="24"/>
          <w:szCs w:val="24"/>
        </w:rPr>
        <w:t xml:space="preserve">Attendance is important in this course. </w:t>
      </w:r>
      <w:r w:rsidR="00480BE3">
        <w:rPr>
          <w:sz w:val="24"/>
          <w:szCs w:val="24"/>
        </w:rPr>
        <w:t xml:space="preserve">This is an online course but each week you are required to reply to the discussion post I put up. This is how I track your participation and attendance for that week. Attendance is important for financial aide purposes so be sure you are doing these each week. This is also 20% of your grade. </w:t>
      </w:r>
      <w:r>
        <w:rPr>
          <w:sz w:val="24"/>
          <w:szCs w:val="24"/>
        </w:rPr>
        <w:t xml:space="preserve">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w:t>
      </w:r>
      <w:r w:rsidRPr="008348EB">
        <w:rPr>
          <w:sz w:val="24"/>
          <w:szCs w:val="24"/>
        </w:rPr>
        <w:lastRenderedPageBreak/>
        <w:t xml:space="preserve">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w:t>
      </w:r>
      <w:r w:rsidR="00894F31" w:rsidRPr="008348EB">
        <w:rPr>
          <w:sz w:val="24"/>
          <w:szCs w:val="24"/>
        </w:rPr>
        <w:t>disability, which</w:t>
      </w:r>
      <w:r w:rsidRPr="008348EB">
        <w:rPr>
          <w:sz w:val="24"/>
          <w:szCs w:val="24"/>
        </w:rPr>
        <w:t xml:space="preserve">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0D7D5F">
        <w:rPr>
          <w:sz w:val="24"/>
          <w:szCs w:val="24"/>
        </w:rPr>
        <w:t xml:space="preserve">Lisa </w:t>
      </w:r>
      <w:proofErr w:type="spellStart"/>
      <w:r w:rsidR="000D7D5F">
        <w:rPr>
          <w:sz w:val="24"/>
          <w:szCs w:val="24"/>
        </w:rPr>
        <w:t>Munive</w:t>
      </w:r>
      <w:proofErr w:type="spellEnd"/>
      <w:r w:rsidR="000D7D5F">
        <w:rPr>
          <w:sz w:val="24"/>
          <w:szCs w:val="24"/>
        </w:rPr>
        <w:t xml:space="preserve">, Academic Dean at 715.634.4790 x132 </w:t>
      </w:r>
      <w:r w:rsidRPr="008348EB">
        <w:rPr>
          <w:sz w:val="24"/>
          <w:szCs w:val="24"/>
        </w:rPr>
        <w:t xml:space="preserve">at least two weeks before the start of classes to allow </w:t>
      </w:r>
      <w:proofErr w:type="gramStart"/>
      <w:r w:rsidRPr="008348EB">
        <w:rPr>
          <w:sz w:val="24"/>
          <w:szCs w:val="24"/>
        </w:rPr>
        <w:t>sufficient</w:t>
      </w:r>
      <w:proofErr w:type="gramEnd"/>
      <w:r w:rsidRPr="008348EB">
        <w:rPr>
          <w:sz w:val="24"/>
          <w:szCs w:val="24"/>
        </w:rPr>
        <w:t xml:space="preserve"> time for any adaptive accommodations to be made</w:t>
      </w:r>
      <w:r>
        <w:rPr>
          <w:sz w:val="24"/>
          <w:szCs w:val="24"/>
        </w:rPr>
        <w:t>.</w:t>
      </w:r>
    </w:p>
    <w:p w:rsidR="00B55928" w:rsidRDefault="00B55928" w:rsidP="00B55928">
      <w:pPr>
        <w:rPr>
          <w:b/>
          <w:sz w:val="24"/>
          <w:szCs w:val="24"/>
        </w:rPr>
      </w:pPr>
    </w:p>
    <w:p w:rsidR="00B55928" w:rsidRPr="00894F31"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D474F5" w:rsidRDefault="00B55928" w:rsidP="00B55928">
      <w:pPr>
        <w:rPr>
          <w:b/>
          <w:bCs/>
          <w:iCs/>
          <w:sz w:val="24"/>
          <w:szCs w:val="24"/>
        </w:rPr>
      </w:pPr>
      <w:r w:rsidRPr="00B55928">
        <w:rPr>
          <w:b/>
          <w:bCs/>
          <w:iCs/>
          <w:sz w:val="24"/>
          <w:szCs w:val="24"/>
        </w:rPr>
        <w:t xml:space="preserve">Assignments and Tests: </w:t>
      </w:r>
    </w:p>
    <w:p w:rsidR="00894F31" w:rsidRDefault="00894F31" w:rsidP="00B55928">
      <w:pPr>
        <w:rPr>
          <w:bCs/>
          <w:iCs/>
          <w:sz w:val="24"/>
          <w:szCs w:val="24"/>
        </w:rPr>
      </w:pPr>
    </w:p>
    <w:p w:rsidR="00894F31" w:rsidRDefault="00894F31" w:rsidP="00B55928">
      <w:pPr>
        <w:rPr>
          <w:bCs/>
          <w:iCs/>
          <w:sz w:val="24"/>
          <w:szCs w:val="24"/>
        </w:rPr>
      </w:pPr>
      <w:r>
        <w:rPr>
          <w:bCs/>
          <w:iCs/>
          <w:sz w:val="24"/>
          <w:szCs w:val="24"/>
        </w:rPr>
        <w:t xml:space="preserve">Assignments </w:t>
      </w:r>
      <w:r w:rsidR="00E74E43">
        <w:rPr>
          <w:bCs/>
          <w:iCs/>
          <w:sz w:val="24"/>
          <w:szCs w:val="24"/>
        </w:rPr>
        <w:t xml:space="preserve">will be posted each week in Canvas. Homework is due </w:t>
      </w:r>
      <w:r w:rsidR="00480BE3">
        <w:rPr>
          <w:bCs/>
          <w:iCs/>
          <w:sz w:val="24"/>
          <w:szCs w:val="24"/>
        </w:rPr>
        <w:t xml:space="preserve">on Sundays but midnight. </w:t>
      </w:r>
      <w:r w:rsidR="00E74E43">
        <w:rPr>
          <w:bCs/>
          <w:iCs/>
          <w:sz w:val="24"/>
          <w:szCs w:val="24"/>
        </w:rPr>
        <w:t xml:space="preserve">Exams will be </w:t>
      </w:r>
      <w:r w:rsidR="00480BE3">
        <w:rPr>
          <w:bCs/>
          <w:iCs/>
          <w:sz w:val="24"/>
          <w:szCs w:val="24"/>
        </w:rPr>
        <w:t xml:space="preserve">posted in the week they are due. They are also due Sundays at midnight. </w:t>
      </w:r>
      <w:r w:rsidR="00962F91">
        <w:rPr>
          <w:bCs/>
          <w:iCs/>
          <w:sz w:val="24"/>
          <w:szCs w:val="24"/>
        </w:rPr>
        <w:t xml:space="preserve"> </w:t>
      </w:r>
      <w:r>
        <w:rPr>
          <w:bCs/>
          <w:iCs/>
          <w:sz w:val="24"/>
          <w:szCs w:val="24"/>
        </w:rPr>
        <w:t xml:space="preserve">If you are late with </w:t>
      </w:r>
      <w:r w:rsidR="00F6228E">
        <w:rPr>
          <w:bCs/>
          <w:iCs/>
          <w:sz w:val="24"/>
          <w:szCs w:val="24"/>
        </w:rPr>
        <w:t>homework,</w:t>
      </w:r>
      <w:r>
        <w:rPr>
          <w:bCs/>
          <w:iCs/>
          <w:sz w:val="24"/>
          <w:szCs w:val="24"/>
        </w:rPr>
        <w:t xml:space="preserve"> you will lose a grade point (ex: You have an A, turned in late the highest you will get is a B). </w:t>
      </w:r>
      <w:r w:rsidR="00962F91">
        <w:rPr>
          <w:bCs/>
          <w:iCs/>
          <w:sz w:val="24"/>
          <w:szCs w:val="24"/>
        </w:rPr>
        <w:t xml:space="preserve">This is the same policy for quizzes/exams. </w:t>
      </w:r>
    </w:p>
    <w:p w:rsidR="00894F31" w:rsidRPr="00894F31" w:rsidRDefault="00894F31" w:rsidP="00B55928">
      <w:pPr>
        <w:rPr>
          <w:bCs/>
          <w:iCs/>
          <w:sz w:val="24"/>
          <w:szCs w:val="24"/>
        </w:rPr>
      </w:pPr>
    </w:p>
    <w:p w:rsidR="00B55928" w:rsidRPr="00D474F5" w:rsidRDefault="00B55928" w:rsidP="00B55928">
      <w:pPr>
        <w:rPr>
          <w:sz w:val="24"/>
          <w:szCs w:val="24"/>
        </w:rPr>
      </w:pPr>
      <w:r w:rsidRPr="00D474F5">
        <w:rPr>
          <w:sz w:val="24"/>
          <w:szCs w:val="24"/>
        </w:rPr>
        <w:t xml:space="preserve">It is </w:t>
      </w:r>
      <w:r w:rsidR="00F6228E" w:rsidRPr="00D474F5">
        <w:rPr>
          <w:sz w:val="24"/>
          <w:szCs w:val="24"/>
        </w:rPr>
        <w:t>well established</w:t>
      </w:r>
      <w:r w:rsidRPr="00D474F5">
        <w:rPr>
          <w:sz w:val="24"/>
          <w:szCs w:val="24"/>
        </w:rPr>
        <w:t xml:space="preserve">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w:t>
      </w:r>
      <w:proofErr w:type="gramStart"/>
      <w:r w:rsidRPr="00D474F5">
        <w:rPr>
          <w:iCs/>
          <w:sz w:val="24"/>
          <w:szCs w:val="24"/>
        </w:rPr>
        <w:t>particular missed</w:t>
      </w:r>
      <w:proofErr w:type="gramEnd"/>
      <w:r w:rsidRPr="00D474F5">
        <w:rPr>
          <w:iCs/>
          <w:sz w:val="24"/>
          <w:szCs w:val="24"/>
        </w:rPr>
        <w:t xml:space="preserve">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lastRenderedPageBreak/>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01278D" w:rsidP="00D474F5">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F6228E" w:rsidP="00F6228E">
      <w:pPr>
        <w:widowControl w:val="0"/>
        <w:autoSpaceDE w:val="0"/>
        <w:autoSpaceDN w:val="0"/>
        <w:adjustRightInd w:val="0"/>
        <w:spacing w:after="120"/>
        <w:jc w:val="center"/>
        <w:rPr>
          <w:b/>
          <w:sz w:val="24"/>
          <w:szCs w:val="24"/>
        </w:rPr>
      </w:pPr>
      <w:r>
        <w:rPr>
          <w:b/>
          <w:sz w:val="24"/>
          <w:szCs w:val="24"/>
        </w:rPr>
        <w:t>Addendum Section</w:t>
      </w:r>
    </w:p>
    <w:p w:rsidR="006C6388" w:rsidRDefault="006C6388" w:rsidP="00A703A8">
      <w:pPr>
        <w:widowControl w:val="0"/>
        <w:autoSpaceDE w:val="0"/>
        <w:autoSpaceDN w:val="0"/>
        <w:adjustRightInd w:val="0"/>
        <w:spacing w:after="120"/>
        <w:jc w:val="center"/>
        <w:rPr>
          <w:b/>
          <w:sz w:val="24"/>
          <w:szCs w:val="24"/>
        </w:rPr>
      </w:pPr>
    </w:p>
    <w:p w:rsidR="00F6228E" w:rsidRDefault="00F6228E" w:rsidP="00F6228E">
      <w:pPr>
        <w:spacing w:before="100" w:beforeAutospacing="1" w:after="100" w:afterAutospacing="1"/>
        <w:rPr>
          <w:b/>
          <w:sz w:val="24"/>
          <w:szCs w:val="24"/>
        </w:rPr>
      </w:pPr>
      <w:proofErr w:type="spellStart"/>
      <w:r>
        <w:rPr>
          <w:b/>
          <w:sz w:val="24"/>
          <w:szCs w:val="24"/>
        </w:rPr>
        <w:t>Gikinoo'amaagan</w:t>
      </w:r>
      <w:proofErr w:type="spellEnd"/>
      <w:r>
        <w:rPr>
          <w:b/>
          <w:sz w:val="24"/>
          <w:szCs w:val="24"/>
        </w:rPr>
        <w:t xml:space="preserve"> </w:t>
      </w:r>
      <w:proofErr w:type="spellStart"/>
      <w:r>
        <w:rPr>
          <w:b/>
          <w:sz w:val="24"/>
          <w:szCs w:val="24"/>
        </w:rPr>
        <w:t>Odanokiiwin</w:t>
      </w:r>
      <w:proofErr w:type="spellEnd"/>
      <w:r>
        <w:rPr>
          <w:b/>
          <w:sz w:val="24"/>
          <w:szCs w:val="24"/>
        </w:rPr>
        <w:t xml:space="preserve"> - </w:t>
      </w:r>
      <w:r w:rsidRPr="004D59E8">
        <w:rPr>
          <w:b/>
          <w:sz w:val="24"/>
          <w:szCs w:val="24"/>
        </w:rPr>
        <w:t>Student Work:</w:t>
      </w:r>
      <w:r>
        <w:rPr>
          <w:b/>
          <w:sz w:val="24"/>
          <w:szCs w:val="24"/>
        </w:rPr>
        <w:t xml:space="preserve"> 2 Page APA paper with cover page and reference page. </w:t>
      </w:r>
    </w:p>
    <w:p w:rsidR="00F6228E" w:rsidRDefault="00F6228E" w:rsidP="00F6228E">
      <w:pPr>
        <w:spacing w:before="100" w:beforeAutospacing="1" w:after="100" w:afterAutospacing="1"/>
        <w:rPr>
          <w:rFonts w:eastAsia="Calibri"/>
          <w:bCs/>
          <w:iCs/>
          <w:sz w:val="24"/>
          <w:szCs w:val="24"/>
        </w:rPr>
      </w:pP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 Student Work is a </w:t>
      </w:r>
      <w:r w:rsidRPr="00492B53">
        <w:rPr>
          <w:i/>
          <w:iCs/>
          <w:sz w:val="24"/>
          <w:szCs w:val="24"/>
        </w:rPr>
        <w:t>Student Learning Project</w:t>
      </w:r>
      <w:r w:rsidRPr="004D59E8">
        <w:rPr>
          <w:rFonts w:eastAsia="Calibri"/>
          <w:bCs/>
          <w:iCs/>
          <w:sz w:val="24"/>
          <w:szCs w:val="24"/>
        </w:rPr>
        <w:t>, which</w:t>
      </w:r>
      <w:r>
        <w:rPr>
          <w:rFonts w:eastAsia="Calibri"/>
          <w:bCs/>
          <w:iCs/>
          <w:sz w:val="24"/>
          <w:szCs w:val="24"/>
        </w:rPr>
        <w:t xml:space="preserve"> incorporates Ojibwe knowledge and values, with Course Specific Outcomes and with those General Education Outcomes that pertain to this course. In addition, the Student Learning Project will provide a means to better evaluate student understanding and application of knowledge taught in the classroom. For this class, the </w:t>
      </w: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project will be to go to the website I have attached below and research some area that interests you. I encourage you all to choose a topic you do not know much about and write a 2-page paper on what you have learned in your research. In total, the paper will be 4- pages, cover page, body, and reference page. In addition to the link I provide, use one additional reference in your research. </w:t>
      </w:r>
    </w:p>
    <w:p w:rsidR="00F6228E" w:rsidRPr="00AE7FBE" w:rsidRDefault="00F6228E" w:rsidP="00F6228E">
      <w:pPr>
        <w:spacing w:before="100" w:beforeAutospacing="1" w:after="100" w:afterAutospacing="1"/>
        <w:rPr>
          <w:rFonts w:eastAsia="Calibri"/>
          <w:b/>
          <w:bCs/>
          <w:iCs/>
          <w:sz w:val="24"/>
          <w:szCs w:val="24"/>
        </w:rPr>
      </w:pPr>
      <w:r w:rsidRPr="00AE7FBE">
        <w:rPr>
          <w:rFonts w:eastAsia="Calibri"/>
          <w:b/>
          <w:bCs/>
          <w:iCs/>
          <w:sz w:val="24"/>
          <w:szCs w:val="24"/>
        </w:rPr>
        <w:t>https://www</w:t>
      </w:r>
      <w:r>
        <w:rPr>
          <w:rFonts w:eastAsia="Calibri"/>
          <w:b/>
          <w:bCs/>
          <w:iCs/>
          <w:sz w:val="24"/>
          <w:szCs w:val="24"/>
        </w:rPr>
        <w:t>.bia.gov/</w:t>
      </w:r>
      <w:r w:rsidR="00962F91">
        <w:rPr>
          <w:rFonts w:eastAsia="Calibri"/>
          <w:b/>
          <w:bCs/>
          <w:iCs/>
          <w:sz w:val="24"/>
          <w:szCs w:val="24"/>
        </w:rPr>
        <w:t>f</w:t>
      </w:r>
      <w:r>
        <w:rPr>
          <w:rFonts w:eastAsia="Calibri"/>
          <w:b/>
          <w:bCs/>
          <w:iCs/>
          <w:sz w:val="24"/>
          <w:szCs w:val="24"/>
        </w:rPr>
        <w:t>requently-asked-questions</w:t>
      </w:r>
    </w:p>
    <w:p w:rsidR="00F6228E" w:rsidRPr="004D59E8" w:rsidRDefault="00F6228E" w:rsidP="00F6228E">
      <w:pPr>
        <w:spacing w:before="100" w:beforeAutospacing="1" w:after="100" w:afterAutospacing="1"/>
        <w:rPr>
          <w:b/>
          <w:sz w:val="24"/>
          <w:szCs w:val="24"/>
        </w:rPr>
      </w:pP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 xml:space="preserve">Students read, write, speak, and listen effectively to increase knowledge, to foster </w:t>
      </w:r>
      <w:r w:rsidRPr="00AF41AD">
        <w:rPr>
          <w:color w:val="000000"/>
          <w:kern w:val="28"/>
          <w:sz w:val="24"/>
          <w:szCs w:val="24"/>
          <w14:cntxtAlts/>
        </w:rPr>
        <w:lastRenderedPageBreak/>
        <w:t>understanding, or to promote change in attitudes, values, beliefs, or behaviors.</w:t>
      </w:r>
      <w:r>
        <w:rPr>
          <w:color w:val="000000"/>
          <w:kern w:val="28"/>
          <w:sz w:val="24"/>
          <w:szCs w:val="24"/>
          <w14:cntxtAlts/>
        </w:rPr>
        <w:t xml:space="preserve"> (Gen. Ed. 1 Communication &amp; Course Outcome 1)</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a strong foundation in mathematical concepts, processes and structure.</w:t>
      </w:r>
      <w:r>
        <w:rPr>
          <w:color w:val="000000"/>
          <w:kern w:val="28"/>
          <w:sz w:val="24"/>
          <w:szCs w:val="24"/>
          <w14:cntxtAlts/>
        </w:rPr>
        <w:t xml:space="preserve"> (Gen. Ed. 2 Mathematical Literacy &amp; Course Outcomes 1-2-3)</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understanding of Ojibwe and other Native American culture.</w:t>
      </w:r>
      <w:r>
        <w:rPr>
          <w:color w:val="000000"/>
          <w:kern w:val="28"/>
          <w:sz w:val="24"/>
          <w:szCs w:val="24"/>
          <w14:cntxtAlts/>
        </w:rPr>
        <w:t xml:space="preserve"> (Gen. Ed. 4 </w:t>
      </w:r>
      <w:r w:rsidRPr="00AF41AD">
        <w:rPr>
          <w:bCs/>
          <w:color w:val="000000"/>
          <w:kern w:val="28"/>
          <w:sz w:val="24"/>
          <w:szCs w:val="24"/>
          <w14:cntxtAlts/>
        </w:rPr>
        <w:t>Culture: Ojibwe and other Native Cultures</w:t>
      </w:r>
      <w:r>
        <w:rPr>
          <w:bCs/>
          <w:color w:val="000000"/>
          <w:kern w:val="28"/>
          <w:sz w:val="24"/>
          <w:szCs w:val="24"/>
          <w14:cntxtAlts/>
        </w:rPr>
        <w:t>)</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analyze, synthesize, and evaluate diverse concepts and make reasoned decisions based on evidence.</w:t>
      </w:r>
      <w:r>
        <w:rPr>
          <w:color w:val="000000"/>
          <w:kern w:val="28"/>
          <w:sz w:val="24"/>
          <w:szCs w:val="24"/>
          <w14:cntxtAlts/>
        </w:rPr>
        <w:t xml:space="preserve"> (Gen. Ed. 5 Critical Thinking &amp; Course Outcome 1)</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interact effectively and appropriately in a diverse, multi-cultural, and global society.</w:t>
      </w:r>
      <w:r>
        <w:rPr>
          <w:color w:val="000000"/>
          <w:kern w:val="28"/>
          <w:sz w:val="24"/>
          <w:szCs w:val="24"/>
          <w14:cntxtAlts/>
        </w:rPr>
        <w:t xml:space="preserve"> (Gen. Ed. 6 Global Awareness &amp; Course Outcome 1)</w:t>
      </w:r>
    </w:p>
    <w:p w:rsidR="00D474F5" w:rsidRPr="00D474F5" w:rsidRDefault="00D474F5" w:rsidP="00D474F5">
      <w:pPr>
        <w:widowControl w:val="0"/>
        <w:autoSpaceDE w:val="0"/>
        <w:autoSpaceDN w:val="0"/>
        <w:adjustRightInd w:val="0"/>
        <w:spacing w:after="120"/>
        <w:rPr>
          <w:sz w:val="24"/>
          <w:szCs w:val="24"/>
        </w:rPr>
      </w:pPr>
    </w:p>
    <w:p w:rsidR="00D474F5" w:rsidRPr="00AF23BE" w:rsidRDefault="00D474F5" w:rsidP="00B55928">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7F" w:rsidRDefault="002C7D7F" w:rsidP="00AF23BE">
      <w:r>
        <w:separator/>
      </w:r>
    </w:p>
  </w:endnote>
  <w:endnote w:type="continuationSeparator" w:id="0">
    <w:p w:rsidR="002C7D7F" w:rsidRDefault="002C7D7F"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AF23BE" w:rsidRDefault="000D7D5F" w:rsidP="000D7D5F">
        <w:pPr>
          <w:pStyle w:val="Footer"/>
          <w:pBdr>
            <w:top w:val="single" w:sz="4" w:space="1" w:color="D9D9D9" w:themeColor="background1" w:themeShade="D9"/>
          </w:pBdr>
          <w:jc w:val="center"/>
        </w:pPr>
        <w:r>
          <w:t>Updated 12.18.</w:t>
        </w:r>
        <w:r w:rsidR="005059C7">
          <w:t>2018</w:t>
        </w:r>
        <w:r>
          <w:t xml:space="preserve">                                                                                                                                        </w:t>
        </w:r>
        <w:r w:rsidR="00347747">
          <w:t xml:space="preserve"> </w:t>
        </w:r>
        <w:r w:rsidR="00AF23BE">
          <w:fldChar w:fldCharType="begin"/>
        </w:r>
        <w:r w:rsidR="00AF23BE">
          <w:instrText xml:space="preserve"> PAGE   \* MERGEFORMAT </w:instrText>
        </w:r>
        <w:r w:rsidR="00AF23BE">
          <w:fldChar w:fldCharType="separate"/>
        </w:r>
        <w:r w:rsidR="00B1399C">
          <w:rPr>
            <w:noProof/>
          </w:rPr>
          <w:t>9</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7F" w:rsidRDefault="002C7D7F" w:rsidP="00AF23BE">
      <w:r>
        <w:separator/>
      </w:r>
    </w:p>
  </w:footnote>
  <w:footnote w:type="continuationSeparator" w:id="0">
    <w:p w:rsidR="002C7D7F" w:rsidRDefault="002C7D7F"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133AB8"/>
    <w:multiLevelType w:val="hybridMultilevel"/>
    <w:tmpl w:val="E004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A75CC5"/>
    <w:multiLevelType w:val="hybridMultilevel"/>
    <w:tmpl w:val="47AE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1278D"/>
    <w:rsid w:val="00086F1D"/>
    <w:rsid w:val="000D7D5F"/>
    <w:rsid w:val="001A2467"/>
    <w:rsid w:val="002722F2"/>
    <w:rsid w:val="00272C73"/>
    <w:rsid w:val="002C7D7F"/>
    <w:rsid w:val="00347747"/>
    <w:rsid w:val="00441641"/>
    <w:rsid w:val="00480BE3"/>
    <w:rsid w:val="004C41ED"/>
    <w:rsid w:val="005059C7"/>
    <w:rsid w:val="00520F29"/>
    <w:rsid w:val="00583256"/>
    <w:rsid w:val="006C4682"/>
    <w:rsid w:val="006C6388"/>
    <w:rsid w:val="007161E9"/>
    <w:rsid w:val="00726498"/>
    <w:rsid w:val="007A3792"/>
    <w:rsid w:val="007C1246"/>
    <w:rsid w:val="007C5E2F"/>
    <w:rsid w:val="00801F85"/>
    <w:rsid w:val="00813535"/>
    <w:rsid w:val="00894F31"/>
    <w:rsid w:val="00960CD8"/>
    <w:rsid w:val="00962F91"/>
    <w:rsid w:val="009A1EA0"/>
    <w:rsid w:val="00A525ED"/>
    <w:rsid w:val="00A703A8"/>
    <w:rsid w:val="00AE3A6B"/>
    <w:rsid w:val="00AF23BE"/>
    <w:rsid w:val="00B1399C"/>
    <w:rsid w:val="00B35F6E"/>
    <w:rsid w:val="00B55928"/>
    <w:rsid w:val="00B8734D"/>
    <w:rsid w:val="00C17CA8"/>
    <w:rsid w:val="00C41723"/>
    <w:rsid w:val="00C45588"/>
    <w:rsid w:val="00D474F5"/>
    <w:rsid w:val="00D64509"/>
    <w:rsid w:val="00E47CD9"/>
    <w:rsid w:val="00E74E43"/>
    <w:rsid w:val="00F17F2F"/>
    <w:rsid w:val="00F20849"/>
    <w:rsid w:val="00F237FC"/>
    <w:rsid w:val="00F60A8E"/>
    <w:rsid w:val="00F6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518"/>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6F1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aylor@l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Joy Taylor</cp:lastModifiedBy>
  <cp:revision>4</cp:revision>
  <dcterms:created xsi:type="dcterms:W3CDTF">2020-01-06T20:09:00Z</dcterms:created>
  <dcterms:modified xsi:type="dcterms:W3CDTF">2020-01-07T19:08:00Z</dcterms:modified>
</cp:coreProperties>
</file>